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27" w:rsidRDefault="00080B27"/>
    <w:tbl>
      <w:tblPr>
        <w:tblStyle w:val="TableGrid"/>
        <w:tblW w:w="0" w:type="auto"/>
        <w:tblLook w:val="04A0" w:firstRow="1" w:lastRow="0" w:firstColumn="1" w:lastColumn="0" w:noHBand="0" w:noVBand="1"/>
      </w:tblPr>
      <w:tblGrid>
        <w:gridCol w:w="1226"/>
        <w:gridCol w:w="8016"/>
      </w:tblGrid>
      <w:tr w:rsidR="009E1E33" w:rsidTr="001231AF">
        <w:trPr>
          <w:trHeight w:val="197"/>
        </w:trPr>
        <w:tc>
          <w:tcPr>
            <w:tcW w:w="1226" w:type="dxa"/>
          </w:tcPr>
          <w:p w:rsidR="009E1E33" w:rsidRPr="008B0992" w:rsidRDefault="009E1E33" w:rsidP="003B7B7B">
            <w:pPr>
              <w:rPr>
                <w:rFonts w:asciiTheme="minorHAnsi" w:hAnsiTheme="minorHAnsi" w:cstheme="minorHAnsi"/>
                <w:sz w:val="22"/>
                <w:szCs w:val="22"/>
              </w:rPr>
            </w:pPr>
            <w:r w:rsidRPr="008B0992">
              <w:rPr>
                <w:rFonts w:asciiTheme="minorHAnsi" w:hAnsiTheme="minorHAnsi" w:cstheme="minorHAnsi"/>
                <w:b/>
                <w:bCs/>
                <w:sz w:val="22"/>
                <w:szCs w:val="22"/>
              </w:rPr>
              <w:t>Venue</w:t>
            </w:r>
            <w:r w:rsidRPr="008B0992">
              <w:rPr>
                <w:rFonts w:asciiTheme="minorHAnsi" w:hAnsiTheme="minorHAnsi" w:cstheme="minorHAnsi"/>
                <w:sz w:val="22"/>
                <w:szCs w:val="22"/>
              </w:rPr>
              <w:t>   </w:t>
            </w:r>
          </w:p>
        </w:tc>
        <w:tc>
          <w:tcPr>
            <w:tcW w:w="8016" w:type="dxa"/>
          </w:tcPr>
          <w:p w:rsidR="009E1E33" w:rsidRPr="008B0992" w:rsidRDefault="008C7133" w:rsidP="008C7133">
            <w:pPr>
              <w:rPr>
                <w:rFonts w:asciiTheme="minorHAnsi" w:hAnsiTheme="minorHAnsi" w:cstheme="minorHAnsi"/>
                <w:sz w:val="22"/>
                <w:szCs w:val="22"/>
              </w:rPr>
            </w:pPr>
            <w:proofErr w:type="spellStart"/>
            <w:r>
              <w:rPr>
                <w:rFonts w:asciiTheme="minorHAnsi" w:hAnsiTheme="minorHAnsi" w:cstheme="minorHAnsi"/>
                <w:sz w:val="22"/>
                <w:szCs w:val="22"/>
              </w:rPr>
              <w:t>Ranmore</w:t>
            </w:r>
            <w:proofErr w:type="spellEnd"/>
            <w:r>
              <w:rPr>
                <w:rFonts w:asciiTheme="minorHAnsi" w:hAnsiTheme="minorHAnsi" w:cstheme="minorHAnsi"/>
                <w:sz w:val="22"/>
                <w:szCs w:val="22"/>
              </w:rPr>
              <w:t xml:space="preserve"> Room</w:t>
            </w:r>
          </w:p>
        </w:tc>
      </w:tr>
      <w:tr w:rsidR="009E1E33" w:rsidTr="001231AF">
        <w:tc>
          <w:tcPr>
            <w:tcW w:w="1226" w:type="dxa"/>
          </w:tcPr>
          <w:p w:rsidR="009E1E33" w:rsidRPr="008B0992" w:rsidRDefault="003B7B7B" w:rsidP="003B7B7B">
            <w:pPr>
              <w:rPr>
                <w:rFonts w:asciiTheme="minorHAnsi" w:hAnsiTheme="minorHAnsi" w:cstheme="minorHAnsi"/>
                <w:sz w:val="22"/>
                <w:szCs w:val="22"/>
              </w:rPr>
            </w:pPr>
            <w:r w:rsidRPr="008B0992">
              <w:rPr>
                <w:rFonts w:asciiTheme="minorHAnsi" w:hAnsiTheme="minorHAnsi" w:cstheme="minorHAnsi"/>
                <w:b/>
                <w:bCs/>
                <w:sz w:val="22"/>
                <w:szCs w:val="22"/>
              </w:rPr>
              <w:t>Chair</w:t>
            </w:r>
          </w:p>
        </w:tc>
        <w:tc>
          <w:tcPr>
            <w:tcW w:w="8016" w:type="dxa"/>
          </w:tcPr>
          <w:p w:rsidR="009E1E33" w:rsidRPr="008B0992" w:rsidRDefault="003B7B7B" w:rsidP="00301AF7">
            <w:pPr>
              <w:rPr>
                <w:rFonts w:asciiTheme="minorHAnsi" w:hAnsiTheme="minorHAnsi" w:cstheme="minorHAnsi"/>
                <w:sz w:val="22"/>
                <w:szCs w:val="22"/>
              </w:rPr>
            </w:pPr>
            <w:r w:rsidRPr="008B0992">
              <w:rPr>
                <w:rFonts w:asciiTheme="minorHAnsi" w:hAnsiTheme="minorHAnsi" w:cstheme="minorHAnsi"/>
                <w:sz w:val="22"/>
                <w:szCs w:val="22"/>
              </w:rPr>
              <w:t>David Ireland (DI)</w:t>
            </w:r>
          </w:p>
        </w:tc>
      </w:tr>
      <w:tr w:rsidR="009E1E33" w:rsidTr="001231AF">
        <w:tc>
          <w:tcPr>
            <w:tcW w:w="1226" w:type="dxa"/>
          </w:tcPr>
          <w:p w:rsidR="009E1E33" w:rsidRPr="008B0992" w:rsidRDefault="003B7B7B" w:rsidP="003B7B7B">
            <w:pPr>
              <w:rPr>
                <w:rFonts w:asciiTheme="minorHAnsi" w:hAnsiTheme="minorHAnsi" w:cstheme="minorHAnsi"/>
                <w:sz w:val="22"/>
                <w:szCs w:val="22"/>
              </w:rPr>
            </w:pPr>
            <w:r w:rsidRPr="008B0992">
              <w:rPr>
                <w:rFonts w:asciiTheme="minorHAnsi" w:hAnsiTheme="minorHAnsi" w:cstheme="minorHAnsi"/>
                <w:b/>
                <w:bCs/>
                <w:sz w:val="22"/>
                <w:szCs w:val="22"/>
              </w:rPr>
              <w:t>Councillors</w:t>
            </w:r>
          </w:p>
        </w:tc>
        <w:tc>
          <w:tcPr>
            <w:tcW w:w="8016" w:type="dxa"/>
          </w:tcPr>
          <w:p w:rsidR="009E1E33" w:rsidRDefault="003B7B7B" w:rsidP="002E7C9F">
            <w:pPr>
              <w:rPr>
                <w:rFonts w:asciiTheme="minorHAnsi" w:hAnsiTheme="minorHAnsi" w:cstheme="minorHAnsi"/>
                <w:sz w:val="22"/>
                <w:szCs w:val="22"/>
              </w:rPr>
            </w:pPr>
            <w:r w:rsidRPr="008B0992">
              <w:rPr>
                <w:rFonts w:asciiTheme="minorHAnsi" w:hAnsiTheme="minorHAnsi" w:cstheme="minorHAnsi"/>
                <w:sz w:val="22"/>
                <w:szCs w:val="22"/>
              </w:rPr>
              <w:t xml:space="preserve">Jane Brown (JB), </w:t>
            </w:r>
            <w:r w:rsidR="00E57EB5" w:rsidRPr="008B0992">
              <w:rPr>
                <w:rFonts w:asciiTheme="minorHAnsi" w:hAnsiTheme="minorHAnsi" w:cstheme="minorHAnsi"/>
                <w:sz w:val="22"/>
                <w:szCs w:val="22"/>
              </w:rPr>
              <w:t xml:space="preserve">Judy Kinloch (JK), </w:t>
            </w:r>
            <w:r w:rsidRPr="008B0992">
              <w:rPr>
                <w:rFonts w:asciiTheme="minorHAnsi" w:hAnsiTheme="minorHAnsi" w:cstheme="minorHAnsi"/>
                <w:sz w:val="22"/>
                <w:szCs w:val="22"/>
              </w:rPr>
              <w:t xml:space="preserve">David </w:t>
            </w:r>
            <w:proofErr w:type="spellStart"/>
            <w:r w:rsidRPr="008B0992">
              <w:rPr>
                <w:rFonts w:asciiTheme="minorHAnsi" w:hAnsiTheme="minorHAnsi" w:cstheme="minorHAnsi"/>
                <w:sz w:val="22"/>
                <w:szCs w:val="22"/>
              </w:rPr>
              <w:t>Ottridge</w:t>
            </w:r>
            <w:proofErr w:type="spellEnd"/>
            <w:r w:rsidRPr="008B0992">
              <w:rPr>
                <w:rFonts w:asciiTheme="minorHAnsi" w:hAnsiTheme="minorHAnsi" w:cstheme="minorHAnsi"/>
                <w:sz w:val="22"/>
                <w:szCs w:val="22"/>
              </w:rPr>
              <w:t xml:space="preserve"> (DO</w:t>
            </w:r>
            <w:r w:rsidR="009740CA">
              <w:rPr>
                <w:rFonts w:asciiTheme="minorHAnsi" w:hAnsiTheme="minorHAnsi" w:cstheme="minorHAnsi"/>
                <w:sz w:val="22"/>
                <w:szCs w:val="22"/>
              </w:rPr>
              <w:t xml:space="preserve"> – for items</w:t>
            </w:r>
            <w:r w:rsidR="00AE0BDB">
              <w:rPr>
                <w:rFonts w:asciiTheme="minorHAnsi" w:hAnsiTheme="minorHAnsi" w:cstheme="minorHAnsi"/>
                <w:sz w:val="22"/>
                <w:szCs w:val="22"/>
              </w:rPr>
              <w:t xml:space="preserve"> 1,2,3 and 4</w:t>
            </w:r>
            <w:r w:rsidR="009740CA">
              <w:rPr>
                <w:rFonts w:asciiTheme="minorHAnsi" w:hAnsiTheme="minorHAnsi" w:cstheme="minorHAnsi"/>
                <w:sz w:val="22"/>
                <w:szCs w:val="22"/>
              </w:rPr>
              <w:t xml:space="preserve"> </w:t>
            </w:r>
            <w:r w:rsidRPr="008B0992">
              <w:rPr>
                <w:rFonts w:asciiTheme="minorHAnsi" w:hAnsiTheme="minorHAnsi" w:cstheme="minorHAnsi"/>
                <w:sz w:val="22"/>
                <w:szCs w:val="22"/>
              </w:rPr>
              <w:t>), Graham Clark (GC</w:t>
            </w:r>
            <w:r w:rsidR="002E7C9F">
              <w:rPr>
                <w:rFonts w:asciiTheme="minorHAnsi" w:hAnsiTheme="minorHAnsi" w:cstheme="minorHAnsi"/>
                <w:sz w:val="22"/>
                <w:szCs w:val="22"/>
              </w:rPr>
              <w:t>)</w:t>
            </w:r>
            <w:r w:rsidR="009740CA">
              <w:rPr>
                <w:rFonts w:asciiTheme="minorHAnsi" w:hAnsiTheme="minorHAnsi" w:cstheme="minorHAnsi"/>
                <w:sz w:val="22"/>
                <w:szCs w:val="22"/>
              </w:rPr>
              <w:t xml:space="preserve">,  Will Dennis (WD) </w:t>
            </w:r>
            <w:r w:rsidR="009740CA" w:rsidRPr="008B0992">
              <w:rPr>
                <w:rFonts w:asciiTheme="minorHAnsi" w:hAnsiTheme="minorHAnsi" w:cstheme="minorHAnsi"/>
                <w:sz w:val="22"/>
                <w:szCs w:val="22"/>
              </w:rPr>
              <w:t>Andrew M</w:t>
            </w:r>
            <w:r w:rsidR="009740CA">
              <w:rPr>
                <w:rFonts w:asciiTheme="minorHAnsi" w:hAnsiTheme="minorHAnsi" w:cstheme="minorHAnsi"/>
                <w:sz w:val="22"/>
                <w:szCs w:val="22"/>
              </w:rPr>
              <w:t>cNaughton (AM)</w:t>
            </w:r>
          </w:p>
          <w:p w:rsidR="00B87105" w:rsidRPr="008B0992" w:rsidRDefault="00B87105" w:rsidP="002E7C9F">
            <w:pPr>
              <w:rPr>
                <w:rFonts w:asciiTheme="minorHAnsi" w:hAnsiTheme="minorHAnsi" w:cstheme="minorHAnsi"/>
                <w:sz w:val="22"/>
                <w:szCs w:val="22"/>
              </w:rPr>
            </w:pPr>
          </w:p>
        </w:tc>
      </w:tr>
      <w:tr w:rsidR="003B7B7B" w:rsidTr="001231AF">
        <w:tc>
          <w:tcPr>
            <w:tcW w:w="1226" w:type="dxa"/>
          </w:tcPr>
          <w:p w:rsidR="003B7B7B" w:rsidRPr="008B0992" w:rsidRDefault="003B7B7B" w:rsidP="003B7B7B">
            <w:pPr>
              <w:rPr>
                <w:rFonts w:asciiTheme="minorHAnsi" w:hAnsiTheme="minorHAnsi" w:cstheme="minorHAnsi"/>
                <w:b/>
                <w:bCs/>
                <w:sz w:val="22"/>
                <w:szCs w:val="22"/>
              </w:rPr>
            </w:pPr>
            <w:r w:rsidRPr="008B0992">
              <w:rPr>
                <w:rFonts w:asciiTheme="minorHAnsi" w:hAnsiTheme="minorHAnsi" w:cstheme="minorHAnsi"/>
                <w:b/>
                <w:bCs/>
                <w:sz w:val="22"/>
                <w:szCs w:val="22"/>
              </w:rPr>
              <w:t>Clerk</w:t>
            </w:r>
            <w:r w:rsidRPr="008B0992">
              <w:rPr>
                <w:rFonts w:asciiTheme="minorHAnsi" w:hAnsiTheme="minorHAnsi" w:cstheme="minorHAnsi"/>
                <w:sz w:val="22"/>
                <w:szCs w:val="22"/>
              </w:rPr>
              <w:t> </w:t>
            </w:r>
          </w:p>
        </w:tc>
        <w:tc>
          <w:tcPr>
            <w:tcW w:w="8016" w:type="dxa"/>
          </w:tcPr>
          <w:p w:rsidR="003B7B7B" w:rsidRPr="008B0992" w:rsidRDefault="003B7B7B" w:rsidP="00301AF7">
            <w:pPr>
              <w:rPr>
                <w:rFonts w:asciiTheme="minorHAnsi" w:hAnsiTheme="minorHAnsi" w:cstheme="minorHAnsi"/>
                <w:sz w:val="22"/>
                <w:szCs w:val="22"/>
              </w:rPr>
            </w:pPr>
            <w:r w:rsidRPr="008B0992">
              <w:rPr>
                <w:rFonts w:asciiTheme="minorHAnsi" w:hAnsiTheme="minorHAnsi" w:cstheme="minorHAnsi"/>
                <w:sz w:val="22"/>
                <w:szCs w:val="22"/>
              </w:rPr>
              <w:t xml:space="preserve">Trevor </w:t>
            </w:r>
            <w:proofErr w:type="spellStart"/>
            <w:r w:rsidRPr="008B0992">
              <w:rPr>
                <w:rFonts w:asciiTheme="minorHAnsi" w:hAnsiTheme="minorHAnsi" w:cstheme="minorHAnsi"/>
                <w:sz w:val="22"/>
                <w:szCs w:val="22"/>
              </w:rPr>
              <w:t>Haylett</w:t>
            </w:r>
            <w:proofErr w:type="spellEnd"/>
          </w:p>
        </w:tc>
      </w:tr>
      <w:tr w:rsidR="009E1E33" w:rsidTr="001231AF">
        <w:tc>
          <w:tcPr>
            <w:tcW w:w="1226" w:type="dxa"/>
          </w:tcPr>
          <w:p w:rsidR="009E1E33" w:rsidRPr="008B0992" w:rsidRDefault="003B7B7B">
            <w:pPr>
              <w:rPr>
                <w:rFonts w:asciiTheme="minorHAnsi" w:hAnsiTheme="minorHAnsi" w:cstheme="minorHAnsi"/>
                <w:sz w:val="22"/>
                <w:szCs w:val="22"/>
              </w:rPr>
            </w:pPr>
            <w:r w:rsidRPr="008B0992">
              <w:rPr>
                <w:rFonts w:asciiTheme="minorHAnsi" w:hAnsiTheme="minorHAnsi" w:cstheme="minorHAnsi"/>
                <w:b/>
                <w:bCs/>
                <w:sz w:val="22"/>
                <w:szCs w:val="22"/>
              </w:rPr>
              <w:t>Attending</w:t>
            </w:r>
          </w:p>
        </w:tc>
        <w:tc>
          <w:tcPr>
            <w:tcW w:w="8016" w:type="dxa"/>
          </w:tcPr>
          <w:p w:rsidR="009E1E33" w:rsidRPr="008B0992" w:rsidRDefault="009740CA" w:rsidP="007B44DF">
            <w:pPr>
              <w:rPr>
                <w:rFonts w:asciiTheme="minorHAnsi" w:hAnsiTheme="minorHAnsi" w:cstheme="minorHAnsi"/>
                <w:sz w:val="22"/>
                <w:szCs w:val="22"/>
              </w:rPr>
            </w:pPr>
            <w:r>
              <w:rPr>
                <w:rFonts w:asciiTheme="minorHAnsi" w:hAnsiTheme="minorHAnsi" w:cstheme="minorHAnsi"/>
                <w:sz w:val="22"/>
                <w:szCs w:val="22"/>
              </w:rPr>
              <w:t>Hazel Watson (HW - Surrey County Councillor), Duncan Irvine (</w:t>
            </w:r>
            <w:proofErr w:type="spellStart"/>
            <w:r>
              <w:rPr>
                <w:rFonts w:asciiTheme="minorHAnsi" w:hAnsiTheme="minorHAnsi" w:cstheme="minorHAnsi"/>
                <w:sz w:val="22"/>
                <w:szCs w:val="22"/>
              </w:rPr>
              <w:t>DIrv</w:t>
            </w:r>
            <w:proofErr w:type="spellEnd"/>
            <w:r>
              <w:rPr>
                <w:rFonts w:asciiTheme="minorHAnsi" w:hAnsiTheme="minorHAnsi" w:cstheme="minorHAnsi"/>
                <w:sz w:val="22"/>
                <w:szCs w:val="22"/>
              </w:rPr>
              <w:t xml:space="preserve"> – Mole Valley District Councillor) </w:t>
            </w:r>
            <w:r w:rsidR="007B44DF">
              <w:rPr>
                <w:rFonts w:asciiTheme="minorHAnsi" w:hAnsiTheme="minorHAnsi" w:cstheme="minorHAnsi"/>
                <w:sz w:val="22"/>
                <w:szCs w:val="22"/>
              </w:rPr>
              <w:t>, John Lowe (JL)</w:t>
            </w:r>
            <w:r w:rsidR="00797214">
              <w:rPr>
                <w:rFonts w:asciiTheme="minorHAnsi" w:hAnsiTheme="minorHAnsi" w:cstheme="minorHAnsi"/>
                <w:sz w:val="22"/>
                <w:szCs w:val="22"/>
              </w:rPr>
              <w:t> </w:t>
            </w:r>
          </w:p>
        </w:tc>
      </w:tr>
      <w:tr w:rsidR="00301AF7" w:rsidTr="001231AF">
        <w:tc>
          <w:tcPr>
            <w:tcW w:w="1226" w:type="dxa"/>
          </w:tcPr>
          <w:p w:rsidR="00301AF7" w:rsidRPr="008B0992" w:rsidRDefault="00301AF7">
            <w:pPr>
              <w:rPr>
                <w:rFonts w:asciiTheme="minorHAnsi" w:hAnsiTheme="minorHAnsi" w:cstheme="minorHAnsi"/>
                <w:sz w:val="22"/>
                <w:szCs w:val="22"/>
              </w:rPr>
            </w:pPr>
            <w:r w:rsidRPr="008B0992">
              <w:rPr>
                <w:rFonts w:asciiTheme="minorHAnsi" w:hAnsiTheme="minorHAnsi" w:cstheme="minorHAnsi"/>
                <w:sz w:val="22"/>
                <w:szCs w:val="22"/>
              </w:rPr>
              <w:t>No.</w:t>
            </w:r>
          </w:p>
        </w:tc>
        <w:tc>
          <w:tcPr>
            <w:tcW w:w="8016" w:type="dxa"/>
          </w:tcPr>
          <w:p w:rsidR="00301AF7" w:rsidRPr="008B0992" w:rsidRDefault="00301AF7" w:rsidP="00301AF7">
            <w:pPr>
              <w:rPr>
                <w:rFonts w:asciiTheme="minorHAnsi" w:hAnsiTheme="minorHAnsi" w:cstheme="minorHAnsi"/>
                <w:sz w:val="22"/>
                <w:szCs w:val="22"/>
              </w:rPr>
            </w:pPr>
          </w:p>
        </w:tc>
      </w:tr>
      <w:tr w:rsidR="00301AF7" w:rsidTr="001231AF">
        <w:tc>
          <w:tcPr>
            <w:tcW w:w="1226" w:type="dxa"/>
          </w:tcPr>
          <w:p w:rsidR="00301AF7" w:rsidRPr="008B0992" w:rsidRDefault="00E24C24" w:rsidP="00E24C24">
            <w:pPr>
              <w:rPr>
                <w:rFonts w:asciiTheme="minorHAnsi" w:hAnsiTheme="minorHAnsi" w:cstheme="minorHAnsi"/>
                <w:sz w:val="22"/>
                <w:szCs w:val="22"/>
              </w:rPr>
            </w:pPr>
            <w:r>
              <w:rPr>
                <w:rFonts w:asciiTheme="minorHAnsi" w:hAnsiTheme="minorHAnsi" w:cstheme="minorHAnsi"/>
                <w:sz w:val="22"/>
                <w:szCs w:val="22"/>
              </w:rPr>
              <w:t>1</w:t>
            </w:r>
          </w:p>
        </w:tc>
        <w:tc>
          <w:tcPr>
            <w:tcW w:w="8016" w:type="dxa"/>
          </w:tcPr>
          <w:p w:rsidR="00301AF7" w:rsidRPr="008B0992" w:rsidRDefault="00301AF7" w:rsidP="00301AF7">
            <w:pPr>
              <w:ind w:left="12"/>
              <w:rPr>
                <w:rFonts w:asciiTheme="minorHAnsi" w:hAnsiTheme="minorHAnsi" w:cstheme="minorHAnsi"/>
                <w:b/>
                <w:bCs/>
                <w:sz w:val="22"/>
                <w:szCs w:val="22"/>
              </w:rPr>
            </w:pPr>
            <w:r w:rsidRPr="008B0992">
              <w:rPr>
                <w:rFonts w:asciiTheme="minorHAnsi" w:hAnsiTheme="minorHAnsi" w:cstheme="minorHAnsi"/>
                <w:b/>
                <w:bCs/>
                <w:sz w:val="22"/>
                <w:szCs w:val="22"/>
              </w:rPr>
              <w:t>Opening Formalities</w:t>
            </w:r>
          </w:p>
          <w:p w:rsidR="00236155" w:rsidRPr="008B0992" w:rsidRDefault="00236155" w:rsidP="00301AF7">
            <w:pPr>
              <w:ind w:left="12"/>
              <w:rPr>
                <w:rFonts w:asciiTheme="minorHAnsi" w:hAnsiTheme="minorHAnsi" w:cstheme="minorHAnsi"/>
                <w:b/>
                <w:bCs/>
                <w:sz w:val="22"/>
                <w:szCs w:val="22"/>
              </w:rPr>
            </w:pPr>
          </w:p>
          <w:p w:rsidR="008F0C87" w:rsidRDefault="00301AF7" w:rsidP="008F0C87">
            <w:pPr>
              <w:ind w:left="12"/>
              <w:rPr>
                <w:rFonts w:asciiTheme="minorHAnsi" w:hAnsiTheme="minorHAnsi" w:cstheme="minorHAnsi"/>
                <w:sz w:val="22"/>
                <w:szCs w:val="22"/>
              </w:rPr>
            </w:pPr>
            <w:r w:rsidRPr="008B0992">
              <w:rPr>
                <w:rFonts w:asciiTheme="minorHAnsi" w:hAnsiTheme="minorHAnsi" w:cstheme="minorHAnsi"/>
                <w:bCs/>
                <w:sz w:val="22"/>
                <w:szCs w:val="22"/>
              </w:rPr>
              <w:t>(</w:t>
            </w:r>
            <w:r w:rsidR="008C7133">
              <w:rPr>
                <w:rFonts w:asciiTheme="minorHAnsi" w:hAnsiTheme="minorHAnsi" w:cstheme="minorHAnsi"/>
                <w:bCs/>
                <w:sz w:val="22"/>
                <w:szCs w:val="22"/>
              </w:rPr>
              <w:t>6</w:t>
            </w:r>
            <w:r w:rsidR="001737CE">
              <w:rPr>
                <w:rFonts w:asciiTheme="minorHAnsi" w:hAnsiTheme="minorHAnsi" w:cstheme="minorHAnsi"/>
                <w:bCs/>
                <w:sz w:val="22"/>
                <w:szCs w:val="22"/>
              </w:rPr>
              <w:t>94</w:t>
            </w:r>
            <w:r w:rsidRPr="008B0992">
              <w:rPr>
                <w:rFonts w:asciiTheme="minorHAnsi" w:hAnsiTheme="minorHAnsi" w:cstheme="minorHAnsi"/>
                <w:bCs/>
                <w:sz w:val="22"/>
                <w:szCs w:val="22"/>
              </w:rPr>
              <w:t xml:space="preserve">)  Apologies </w:t>
            </w:r>
            <w:r w:rsidR="000B205D" w:rsidRPr="008B0992">
              <w:rPr>
                <w:rFonts w:asciiTheme="minorHAnsi" w:hAnsiTheme="minorHAnsi" w:cstheme="minorHAnsi"/>
                <w:bCs/>
                <w:sz w:val="22"/>
                <w:szCs w:val="22"/>
              </w:rPr>
              <w:t>–</w:t>
            </w:r>
            <w:r w:rsidRPr="008B0992">
              <w:rPr>
                <w:rFonts w:asciiTheme="minorHAnsi" w:hAnsiTheme="minorHAnsi" w:cstheme="minorHAnsi"/>
                <w:bCs/>
                <w:sz w:val="22"/>
                <w:szCs w:val="22"/>
              </w:rPr>
              <w:t xml:space="preserve"> </w:t>
            </w:r>
            <w:r w:rsidR="001737CE">
              <w:rPr>
                <w:rFonts w:asciiTheme="minorHAnsi" w:hAnsiTheme="minorHAnsi" w:cstheme="minorHAnsi"/>
                <w:bCs/>
                <w:sz w:val="22"/>
                <w:szCs w:val="22"/>
              </w:rPr>
              <w:t xml:space="preserve">Nicola Hawley and Stuart Ansell </w:t>
            </w:r>
            <w:r w:rsidR="007B44DF">
              <w:rPr>
                <w:rFonts w:asciiTheme="minorHAnsi" w:hAnsiTheme="minorHAnsi" w:cstheme="minorHAnsi"/>
                <w:bCs/>
                <w:sz w:val="22"/>
                <w:szCs w:val="22"/>
              </w:rPr>
              <w:t xml:space="preserve">(SA) </w:t>
            </w:r>
            <w:r w:rsidR="00376438">
              <w:rPr>
                <w:rFonts w:asciiTheme="minorHAnsi" w:hAnsiTheme="minorHAnsi" w:cstheme="minorHAnsi"/>
                <w:sz w:val="22"/>
                <w:szCs w:val="22"/>
              </w:rPr>
              <w:br/>
            </w:r>
            <w:r w:rsidRPr="008B0992">
              <w:rPr>
                <w:rFonts w:asciiTheme="minorHAnsi" w:hAnsiTheme="minorHAnsi" w:cstheme="minorHAnsi"/>
                <w:sz w:val="22"/>
                <w:szCs w:val="22"/>
              </w:rPr>
              <w:t>(</w:t>
            </w:r>
            <w:r w:rsidR="003206F2">
              <w:rPr>
                <w:rFonts w:asciiTheme="minorHAnsi" w:hAnsiTheme="minorHAnsi" w:cstheme="minorHAnsi"/>
                <w:bCs/>
                <w:sz w:val="22"/>
                <w:szCs w:val="22"/>
              </w:rPr>
              <w:t>695</w:t>
            </w:r>
            <w:proofErr w:type="gramStart"/>
            <w:r w:rsidRPr="008B0992">
              <w:rPr>
                <w:rFonts w:asciiTheme="minorHAnsi" w:hAnsiTheme="minorHAnsi" w:cstheme="minorHAnsi"/>
                <w:sz w:val="22"/>
                <w:szCs w:val="22"/>
              </w:rPr>
              <w:t>)  Declaration</w:t>
            </w:r>
            <w:proofErr w:type="gramEnd"/>
            <w:r w:rsidRPr="008B0992">
              <w:rPr>
                <w:rFonts w:asciiTheme="minorHAnsi" w:hAnsiTheme="minorHAnsi" w:cstheme="minorHAnsi"/>
                <w:sz w:val="22"/>
                <w:szCs w:val="22"/>
              </w:rPr>
              <w:t xml:space="preserve"> of Interest – </w:t>
            </w:r>
            <w:r w:rsidR="002E7C9F">
              <w:rPr>
                <w:rFonts w:asciiTheme="minorHAnsi" w:hAnsiTheme="minorHAnsi" w:cstheme="minorHAnsi"/>
                <w:sz w:val="22"/>
                <w:szCs w:val="22"/>
              </w:rPr>
              <w:t>None</w:t>
            </w:r>
            <w:r w:rsidR="0007046B">
              <w:rPr>
                <w:rFonts w:asciiTheme="minorHAnsi" w:hAnsiTheme="minorHAnsi" w:cstheme="minorHAnsi"/>
                <w:sz w:val="22"/>
                <w:szCs w:val="22"/>
              </w:rPr>
              <w:t>.</w:t>
            </w:r>
            <w:r w:rsidR="00376438">
              <w:rPr>
                <w:rFonts w:asciiTheme="minorHAnsi" w:hAnsiTheme="minorHAnsi" w:cstheme="minorHAnsi"/>
                <w:sz w:val="22"/>
                <w:szCs w:val="22"/>
              </w:rPr>
              <w:br/>
            </w:r>
            <w:r w:rsidR="00687CA9" w:rsidRPr="008B0992">
              <w:rPr>
                <w:rFonts w:asciiTheme="minorHAnsi" w:hAnsiTheme="minorHAnsi" w:cstheme="minorHAnsi"/>
                <w:sz w:val="22"/>
                <w:szCs w:val="22"/>
              </w:rPr>
              <w:t>(</w:t>
            </w:r>
            <w:r w:rsidR="003206F2">
              <w:rPr>
                <w:rFonts w:asciiTheme="minorHAnsi" w:hAnsiTheme="minorHAnsi" w:cstheme="minorHAnsi"/>
                <w:bCs/>
                <w:sz w:val="22"/>
                <w:szCs w:val="22"/>
              </w:rPr>
              <w:t>696</w:t>
            </w:r>
            <w:r w:rsidRPr="008B0992">
              <w:rPr>
                <w:rFonts w:asciiTheme="minorHAnsi" w:hAnsiTheme="minorHAnsi" w:cstheme="minorHAnsi"/>
                <w:sz w:val="22"/>
                <w:szCs w:val="22"/>
              </w:rPr>
              <w:t>)  T</w:t>
            </w:r>
            <w:r w:rsidRPr="008B0992">
              <w:rPr>
                <w:rFonts w:asciiTheme="minorHAnsi" w:hAnsiTheme="minorHAnsi" w:cstheme="minorHAnsi"/>
                <w:bCs/>
                <w:sz w:val="22"/>
                <w:szCs w:val="22"/>
              </w:rPr>
              <w:t>he Minutes</w:t>
            </w:r>
            <w:r w:rsidR="00AD2F10">
              <w:rPr>
                <w:rFonts w:asciiTheme="minorHAnsi" w:hAnsiTheme="minorHAnsi" w:cstheme="minorHAnsi"/>
                <w:sz w:val="22"/>
                <w:szCs w:val="22"/>
              </w:rPr>
              <w:t xml:space="preserve"> of the meeting held on </w:t>
            </w:r>
            <w:r w:rsidR="009740CA">
              <w:rPr>
                <w:rFonts w:asciiTheme="minorHAnsi" w:hAnsiTheme="minorHAnsi" w:cstheme="minorHAnsi"/>
                <w:sz w:val="22"/>
                <w:szCs w:val="22"/>
              </w:rPr>
              <w:t xml:space="preserve">11 July </w:t>
            </w:r>
            <w:r w:rsidRPr="008B0992">
              <w:rPr>
                <w:rFonts w:asciiTheme="minorHAnsi" w:hAnsiTheme="minorHAnsi" w:cstheme="minorHAnsi"/>
                <w:sz w:val="22"/>
                <w:szCs w:val="22"/>
              </w:rPr>
              <w:t>201</w:t>
            </w:r>
            <w:r w:rsidR="008C7133">
              <w:rPr>
                <w:rFonts w:asciiTheme="minorHAnsi" w:hAnsiTheme="minorHAnsi" w:cstheme="minorHAnsi"/>
                <w:sz w:val="22"/>
                <w:szCs w:val="22"/>
              </w:rPr>
              <w:t>8</w:t>
            </w:r>
            <w:r w:rsidRPr="008B0992">
              <w:rPr>
                <w:rFonts w:asciiTheme="minorHAnsi" w:hAnsiTheme="minorHAnsi" w:cstheme="minorHAnsi"/>
                <w:sz w:val="22"/>
                <w:szCs w:val="22"/>
              </w:rPr>
              <w:t xml:space="preserve"> were approved and signed</w:t>
            </w:r>
            <w:r w:rsidR="001737CE">
              <w:rPr>
                <w:rFonts w:asciiTheme="minorHAnsi" w:hAnsiTheme="minorHAnsi" w:cstheme="minorHAnsi"/>
                <w:sz w:val="22"/>
                <w:szCs w:val="22"/>
              </w:rPr>
              <w:t xml:space="preserve"> - p</w:t>
            </w:r>
            <w:r w:rsidRPr="008B0992">
              <w:rPr>
                <w:rFonts w:asciiTheme="minorHAnsi" w:hAnsiTheme="minorHAnsi" w:cstheme="minorHAnsi"/>
                <w:sz w:val="22"/>
                <w:szCs w:val="22"/>
              </w:rPr>
              <w:t xml:space="preserve">roposed by </w:t>
            </w:r>
            <w:r w:rsidR="001737CE">
              <w:rPr>
                <w:rFonts w:asciiTheme="minorHAnsi" w:hAnsiTheme="minorHAnsi" w:cstheme="minorHAnsi"/>
                <w:sz w:val="22"/>
                <w:szCs w:val="22"/>
              </w:rPr>
              <w:t>GC</w:t>
            </w:r>
            <w:r w:rsidR="00E24C24">
              <w:rPr>
                <w:rFonts w:asciiTheme="minorHAnsi" w:hAnsiTheme="minorHAnsi" w:cstheme="minorHAnsi"/>
                <w:sz w:val="22"/>
                <w:szCs w:val="22"/>
              </w:rPr>
              <w:t xml:space="preserve">, seconded by </w:t>
            </w:r>
            <w:r w:rsidR="001737CE">
              <w:rPr>
                <w:rFonts w:asciiTheme="minorHAnsi" w:hAnsiTheme="minorHAnsi" w:cstheme="minorHAnsi"/>
                <w:sz w:val="22"/>
                <w:szCs w:val="22"/>
              </w:rPr>
              <w:t xml:space="preserve">AM. </w:t>
            </w:r>
            <w:r w:rsidR="001737CE">
              <w:rPr>
                <w:rFonts w:asciiTheme="minorHAnsi" w:hAnsiTheme="minorHAnsi" w:cstheme="minorHAnsi"/>
                <w:sz w:val="22"/>
                <w:szCs w:val="22"/>
              </w:rPr>
              <w:br/>
              <w:t>(</w:t>
            </w:r>
            <w:r w:rsidR="003206F2">
              <w:rPr>
                <w:rFonts w:asciiTheme="minorHAnsi" w:hAnsiTheme="minorHAnsi" w:cstheme="minorHAnsi"/>
                <w:bCs/>
                <w:sz w:val="22"/>
                <w:szCs w:val="22"/>
              </w:rPr>
              <w:t>697</w:t>
            </w:r>
            <w:r w:rsidR="001737CE">
              <w:rPr>
                <w:rFonts w:asciiTheme="minorHAnsi" w:hAnsiTheme="minorHAnsi" w:cstheme="minorHAnsi"/>
                <w:sz w:val="22"/>
                <w:szCs w:val="22"/>
              </w:rPr>
              <w:t xml:space="preserve">) </w:t>
            </w:r>
            <w:r w:rsidR="004E02BF">
              <w:rPr>
                <w:rFonts w:asciiTheme="minorHAnsi" w:hAnsiTheme="minorHAnsi" w:cstheme="minorHAnsi"/>
                <w:sz w:val="22"/>
                <w:szCs w:val="22"/>
              </w:rPr>
              <w:t xml:space="preserve">DI </w:t>
            </w:r>
            <w:r w:rsidR="008422A4">
              <w:rPr>
                <w:rFonts w:asciiTheme="minorHAnsi" w:hAnsiTheme="minorHAnsi" w:cstheme="minorHAnsi"/>
                <w:sz w:val="22"/>
                <w:szCs w:val="22"/>
              </w:rPr>
              <w:t xml:space="preserve">asked </w:t>
            </w:r>
            <w:r w:rsidR="00376438">
              <w:rPr>
                <w:rFonts w:asciiTheme="minorHAnsi" w:hAnsiTheme="minorHAnsi" w:cstheme="minorHAnsi"/>
                <w:sz w:val="22"/>
                <w:szCs w:val="22"/>
              </w:rPr>
              <w:t xml:space="preserve">about any update on </w:t>
            </w:r>
            <w:r w:rsidR="008422A4">
              <w:rPr>
                <w:rFonts w:asciiTheme="minorHAnsi" w:hAnsiTheme="minorHAnsi" w:cstheme="minorHAnsi"/>
                <w:sz w:val="22"/>
                <w:szCs w:val="22"/>
              </w:rPr>
              <w:t xml:space="preserve">the matter that Fiona Taylor </w:t>
            </w:r>
            <w:r w:rsidR="00656FE7">
              <w:rPr>
                <w:rFonts w:asciiTheme="minorHAnsi" w:hAnsiTheme="minorHAnsi" w:cstheme="minorHAnsi"/>
                <w:sz w:val="22"/>
                <w:szCs w:val="22"/>
              </w:rPr>
              <w:t xml:space="preserve">(FT) </w:t>
            </w:r>
            <w:r w:rsidR="008422A4">
              <w:rPr>
                <w:rFonts w:asciiTheme="minorHAnsi" w:hAnsiTheme="minorHAnsi" w:cstheme="minorHAnsi"/>
                <w:sz w:val="22"/>
                <w:szCs w:val="22"/>
              </w:rPr>
              <w:t>brought to the PC’s attent</w:t>
            </w:r>
            <w:r w:rsidR="00656FE7">
              <w:rPr>
                <w:rFonts w:asciiTheme="minorHAnsi" w:hAnsiTheme="minorHAnsi" w:cstheme="minorHAnsi"/>
                <w:sz w:val="22"/>
                <w:szCs w:val="22"/>
              </w:rPr>
              <w:t xml:space="preserve">ion at its May meeting: namely </w:t>
            </w:r>
            <w:r w:rsidR="008422A4">
              <w:rPr>
                <w:rFonts w:asciiTheme="minorHAnsi" w:hAnsiTheme="minorHAnsi" w:cstheme="minorHAnsi"/>
                <w:sz w:val="22"/>
                <w:szCs w:val="22"/>
              </w:rPr>
              <w:t xml:space="preserve">the </w:t>
            </w:r>
            <w:r w:rsidR="00656FE7">
              <w:rPr>
                <w:rFonts w:asciiTheme="minorHAnsi" w:hAnsiTheme="minorHAnsi" w:cstheme="minorHAnsi"/>
                <w:sz w:val="22"/>
                <w:szCs w:val="22"/>
              </w:rPr>
              <w:t xml:space="preserve">public footpath </w:t>
            </w:r>
            <w:r w:rsidR="008422A4">
              <w:rPr>
                <w:rFonts w:asciiTheme="minorHAnsi" w:hAnsiTheme="minorHAnsi" w:cstheme="minorHAnsi"/>
                <w:sz w:val="22"/>
                <w:szCs w:val="22"/>
              </w:rPr>
              <w:t xml:space="preserve">sign which </w:t>
            </w:r>
            <w:r w:rsidR="00656FE7">
              <w:rPr>
                <w:rFonts w:asciiTheme="minorHAnsi" w:hAnsiTheme="minorHAnsi" w:cstheme="minorHAnsi"/>
                <w:sz w:val="22"/>
                <w:szCs w:val="22"/>
              </w:rPr>
              <w:t xml:space="preserve">was rotting. </w:t>
            </w:r>
            <w:r w:rsidR="008422A4">
              <w:rPr>
                <w:rFonts w:asciiTheme="minorHAnsi" w:hAnsiTheme="minorHAnsi" w:cstheme="minorHAnsi"/>
                <w:sz w:val="22"/>
                <w:szCs w:val="22"/>
              </w:rPr>
              <w:t xml:space="preserve">The Clerk said he had </w:t>
            </w:r>
            <w:r w:rsidR="001737CE">
              <w:rPr>
                <w:rFonts w:asciiTheme="minorHAnsi" w:hAnsiTheme="minorHAnsi" w:cstheme="minorHAnsi"/>
                <w:sz w:val="22"/>
                <w:szCs w:val="22"/>
              </w:rPr>
              <w:t xml:space="preserve">not heard back from </w:t>
            </w:r>
            <w:r w:rsidR="008422A4">
              <w:rPr>
                <w:rFonts w:asciiTheme="minorHAnsi" w:hAnsiTheme="minorHAnsi" w:cstheme="minorHAnsi"/>
                <w:sz w:val="22"/>
                <w:szCs w:val="22"/>
              </w:rPr>
              <w:t xml:space="preserve">FT </w:t>
            </w:r>
            <w:r w:rsidR="001737CE">
              <w:rPr>
                <w:rFonts w:asciiTheme="minorHAnsi" w:hAnsiTheme="minorHAnsi" w:cstheme="minorHAnsi"/>
                <w:sz w:val="22"/>
                <w:szCs w:val="22"/>
              </w:rPr>
              <w:t>with a precise location and JK said she would try and chase up the information.</w:t>
            </w:r>
            <w:r w:rsidR="001737CE">
              <w:rPr>
                <w:rFonts w:asciiTheme="minorHAnsi" w:hAnsiTheme="minorHAnsi" w:cstheme="minorHAnsi"/>
                <w:sz w:val="22"/>
                <w:szCs w:val="22"/>
              </w:rPr>
              <w:br/>
              <w:t>(</w:t>
            </w:r>
            <w:r w:rsidR="003206F2">
              <w:rPr>
                <w:rFonts w:asciiTheme="minorHAnsi" w:hAnsiTheme="minorHAnsi" w:cstheme="minorHAnsi"/>
                <w:bCs/>
                <w:sz w:val="22"/>
                <w:szCs w:val="22"/>
              </w:rPr>
              <w:t>698</w:t>
            </w:r>
            <w:r w:rsidR="001737CE">
              <w:rPr>
                <w:rFonts w:asciiTheme="minorHAnsi" w:hAnsiTheme="minorHAnsi" w:cstheme="minorHAnsi"/>
                <w:sz w:val="22"/>
                <w:szCs w:val="22"/>
              </w:rPr>
              <w:t xml:space="preserve">) DI </w:t>
            </w:r>
            <w:r w:rsidR="00AE0BDB">
              <w:rPr>
                <w:rFonts w:asciiTheme="minorHAnsi" w:hAnsiTheme="minorHAnsi" w:cstheme="minorHAnsi"/>
                <w:sz w:val="22"/>
                <w:szCs w:val="22"/>
              </w:rPr>
              <w:t>referred to Minute 690 (</w:t>
            </w:r>
            <w:r w:rsidR="00AE69D8">
              <w:rPr>
                <w:rFonts w:asciiTheme="minorHAnsi" w:hAnsiTheme="minorHAnsi" w:cstheme="minorHAnsi"/>
                <w:sz w:val="22"/>
                <w:szCs w:val="22"/>
              </w:rPr>
              <w:t xml:space="preserve">4x4 drivers on </w:t>
            </w:r>
            <w:proofErr w:type="spellStart"/>
            <w:r w:rsidR="00AE69D8">
              <w:rPr>
                <w:rFonts w:asciiTheme="minorHAnsi" w:hAnsiTheme="minorHAnsi" w:cstheme="minorHAnsi"/>
                <w:sz w:val="22"/>
                <w:szCs w:val="22"/>
              </w:rPr>
              <w:t>Mickleham</w:t>
            </w:r>
            <w:proofErr w:type="spellEnd"/>
            <w:r w:rsidR="00AE69D8">
              <w:rPr>
                <w:rFonts w:asciiTheme="minorHAnsi" w:hAnsiTheme="minorHAnsi" w:cstheme="minorHAnsi"/>
                <w:sz w:val="22"/>
                <w:szCs w:val="22"/>
              </w:rPr>
              <w:t xml:space="preserve"> Downs) and </w:t>
            </w:r>
            <w:r w:rsidR="001737CE">
              <w:rPr>
                <w:rFonts w:asciiTheme="minorHAnsi" w:hAnsiTheme="minorHAnsi" w:cstheme="minorHAnsi"/>
                <w:sz w:val="22"/>
                <w:szCs w:val="22"/>
              </w:rPr>
              <w:t xml:space="preserve">asked </w:t>
            </w:r>
            <w:proofErr w:type="spellStart"/>
            <w:r w:rsidR="001737CE">
              <w:rPr>
                <w:rFonts w:asciiTheme="minorHAnsi" w:hAnsiTheme="minorHAnsi" w:cstheme="minorHAnsi"/>
                <w:sz w:val="22"/>
                <w:szCs w:val="22"/>
              </w:rPr>
              <w:t>DIrv</w:t>
            </w:r>
            <w:proofErr w:type="spellEnd"/>
            <w:r w:rsidR="001737CE">
              <w:rPr>
                <w:rFonts w:asciiTheme="minorHAnsi" w:hAnsiTheme="minorHAnsi" w:cstheme="minorHAnsi"/>
                <w:sz w:val="22"/>
                <w:szCs w:val="22"/>
              </w:rPr>
              <w:t xml:space="preserve"> </w:t>
            </w:r>
            <w:r w:rsidR="00AE69D8">
              <w:rPr>
                <w:rFonts w:asciiTheme="minorHAnsi" w:hAnsiTheme="minorHAnsi" w:cstheme="minorHAnsi"/>
                <w:sz w:val="22"/>
                <w:szCs w:val="22"/>
              </w:rPr>
              <w:t xml:space="preserve">if MVDC are able to intervene. </w:t>
            </w:r>
            <w:r w:rsidR="001737CE">
              <w:rPr>
                <w:rFonts w:asciiTheme="minorHAnsi" w:hAnsiTheme="minorHAnsi" w:cstheme="minorHAnsi"/>
                <w:sz w:val="22"/>
                <w:szCs w:val="22"/>
              </w:rPr>
              <w:t xml:space="preserve">HW said it was a SCC matter and </w:t>
            </w:r>
            <w:r w:rsidR="008F0C87">
              <w:rPr>
                <w:rFonts w:asciiTheme="minorHAnsi" w:hAnsiTheme="minorHAnsi" w:cstheme="minorHAnsi"/>
                <w:sz w:val="22"/>
                <w:szCs w:val="22"/>
              </w:rPr>
              <w:t xml:space="preserve">the </w:t>
            </w:r>
            <w:r w:rsidR="001737CE">
              <w:rPr>
                <w:rFonts w:asciiTheme="minorHAnsi" w:hAnsiTheme="minorHAnsi" w:cstheme="minorHAnsi"/>
                <w:sz w:val="22"/>
                <w:szCs w:val="22"/>
              </w:rPr>
              <w:t>Countryside Access</w:t>
            </w:r>
            <w:r w:rsidR="008F0C87">
              <w:rPr>
                <w:rFonts w:asciiTheme="minorHAnsi" w:hAnsiTheme="minorHAnsi" w:cstheme="minorHAnsi"/>
                <w:sz w:val="22"/>
                <w:szCs w:val="22"/>
              </w:rPr>
              <w:t xml:space="preserve"> department </w:t>
            </w:r>
            <w:r w:rsidR="001737CE">
              <w:rPr>
                <w:rFonts w:asciiTheme="minorHAnsi" w:hAnsiTheme="minorHAnsi" w:cstheme="minorHAnsi"/>
                <w:sz w:val="22"/>
                <w:szCs w:val="22"/>
              </w:rPr>
              <w:t>had been looking into the matter and trying to find a solution. She would check the up-to-date position.</w:t>
            </w:r>
          </w:p>
          <w:p w:rsidR="00301AF7" w:rsidRPr="008B0992" w:rsidRDefault="008F0C87" w:rsidP="00B409AD">
            <w:pPr>
              <w:ind w:left="12"/>
              <w:rPr>
                <w:rFonts w:asciiTheme="minorHAnsi" w:hAnsiTheme="minorHAnsi" w:cstheme="minorHAnsi"/>
                <w:b/>
                <w:sz w:val="22"/>
                <w:szCs w:val="22"/>
              </w:rPr>
            </w:pPr>
            <w:r>
              <w:rPr>
                <w:rFonts w:asciiTheme="minorHAnsi" w:hAnsiTheme="minorHAnsi" w:cstheme="minorHAnsi"/>
                <w:sz w:val="22"/>
                <w:szCs w:val="22"/>
              </w:rPr>
              <w:t xml:space="preserve">(699) </w:t>
            </w:r>
            <w:r w:rsidR="00B409AD">
              <w:rPr>
                <w:rFonts w:asciiTheme="minorHAnsi" w:hAnsiTheme="minorHAnsi" w:cstheme="minorHAnsi"/>
                <w:sz w:val="22"/>
                <w:szCs w:val="22"/>
              </w:rPr>
              <w:t xml:space="preserve">A </w:t>
            </w:r>
            <w:r>
              <w:rPr>
                <w:rFonts w:asciiTheme="minorHAnsi" w:hAnsiTheme="minorHAnsi" w:cstheme="minorHAnsi"/>
                <w:sz w:val="22"/>
                <w:szCs w:val="22"/>
              </w:rPr>
              <w:t>WW1 commemoration was discussed – St Michael’s Church had spent £100 on a ‘</w:t>
            </w:r>
            <w:r w:rsidR="00B409AD">
              <w:rPr>
                <w:rFonts w:asciiTheme="minorHAnsi" w:hAnsiTheme="minorHAnsi" w:cstheme="minorHAnsi"/>
                <w:sz w:val="22"/>
                <w:szCs w:val="22"/>
              </w:rPr>
              <w:t xml:space="preserve">Silent Soldier’ silhouette </w:t>
            </w:r>
            <w:r>
              <w:rPr>
                <w:rFonts w:asciiTheme="minorHAnsi" w:hAnsiTheme="minorHAnsi" w:cstheme="minorHAnsi"/>
                <w:sz w:val="22"/>
                <w:szCs w:val="22"/>
              </w:rPr>
              <w:t xml:space="preserve">figure and DI suggested that the PC could contribute half. </w:t>
            </w:r>
            <w:r w:rsidR="00024BE0">
              <w:rPr>
                <w:rFonts w:asciiTheme="minorHAnsi" w:hAnsiTheme="minorHAnsi" w:cstheme="minorHAnsi"/>
                <w:sz w:val="22"/>
                <w:szCs w:val="22"/>
              </w:rPr>
              <w:t>JK said she would like the PC to have a wreath on the memorial but that could be done as well. WD proposed a 50% contribution, GC seconded and the proposal was approved.</w:t>
            </w:r>
            <w:r>
              <w:rPr>
                <w:rFonts w:asciiTheme="minorHAnsi" w:hAnsiTheme="minorHAnsi" w:cstheme="minorHAnsi"/>
                <w:sz w:val="22"/>
                <w:szCs w:val="22"/>
              </w:rPr>
              <w:t xml:space="preserve"> </w:t>
            </w:r>
            <w:r w:rsidR="001737CE">
              <w:rPr>
                <w:rFonts w:asciiTheme="minorHAnsi" w:hAnsiTheme="minorHAnsi" w:cstheme="minorHAnsi"/>
                <w:sz w:val="22"/>
                <w:szCs w:val="22"/>
              </w:rPr>
              <w:br/>
            </w:r>
            <w:r w:rsidR="00860AA6" w:rsidRPr="008B0992">
              <w:rPr>
                <w:rFonts w:asciiTheme="minorHAnsi" w:hAnsiTheme="minorHAnsi" w:cstheme="minorHAnsi"/>
                <w:sz w:val="22"/>
                <w:szCs w:val="22"/>
              </w:rPr>
              <w:t xml:space="preserve"> </w:t>
            </w:r>
          </w:p>
        </w:tc>
      </w:tr>
      <w:tr w:rsidR="004C3F79" w:rsidTr="001231AF">
        <w:tc>
          <w:tcPr>
            <w:tcW w:w="1226" w:type="dxa"/>
          </w:tcPr>
          <w:p w:rsidR="004C3F79" w:rsidRPr="008B0992" w:rsidRDefault="00E24C24" w:rsidP="00E24C24">
            <w:pPr>
              <w:rPr>
                <w:rFonts w:asciiTheme="minorHAnsi" w:hAnsiTheme="minorHAnsi" w:cstheme="minorHAnsi"/>
                <w:sz w:val="22"/>
                <w:szCs w:val="22"/>
              </w:rPr>
            </w:pPr>
            <w:r>
              <w:rPr>
                <w:rFonts w:asciiTheme="minorHAnsi" w:hAnsiTheme="minorHAnsi" w:cstheme="minorHAnsi"/>
                <w:sz w:val="22"/>
                <w:szCs w:val="22"/>
              </w:rPr>
              <w:t>2</w:t>
            </w:r>
          </w:p>
        </w:tc>
        <w:tc>
          <w:tcPr>
            <w:tcW w:w="8016" w:type="dxa"/>
          </w:tcPr>
          <w:p w:rsidR="00EA0D6D" w:rsidRDefault="00EA0D6D" w:rsidP="002E7C9F">
            <w:pPr>
              <w:ind w:left="12"/>
              <w:rPr>
                <w:rFonts w:asciiTheme="minorHAnsi" w:hAnsiTheme="minorHAnsi" w:cstheme="minorHAnsi"/>
                <w:b/>
                <w:bCs/>
                <w:sz w:val="22"/>
                <w:szCs w:val="22"/>
              </w:rPr>
            </w:pPr>
            <w:r w:rsidRPr="008B0992">
              <w:rPr>
                <w:rFonts w:asciiTheme="minorHAnsi" w:hAnsiTheme="minorHAnsi" w:cstheme="minorHAnsi"/>
                <w:b/>
                <w:bCs/>
                <w:sz w:val="22"/>
                <w:szCs w:val="22"/>
              </w:rPr>
              <w:t>Finance &amp; Formalities</w:t>
            </w:r>
            <w:r w:rsidR="00E24C24">
              <w:rPr>
                <w:rFonts w:asciiTheme="minorHAnsi" w:hAnsiTheme="minorHAnsi" w:cstheme="minorHAnsi"/>
                <w:b/>
                <w:bCs/>
                <w:sz w:val="22"/>
                <w:szCs w:val="22"/>
              </w:rPr>
              <w:br/>
            </w:r>
            <w:r>
              <w:rPr>
                <w:rFonts w:asciiTheme="minorHAnsi" w:hAnsiTheme="minorHAnsi" w:cstheme="minorHAnsi"/>
                <w:b/>
                <w:bCs/>
                <w:sz w:val="22"/>
                <w:szCs w:val="22"/>
              </w:rPr>
              <w:br/>
              <w:t>(</w:t>
            </w:r>
            <w:r w:rsidR="00B409AD">
              <w:rPr>
                <w:rFonts w:asciiTheme="minorHAnsi" w:hAnsiTheme="minorHAnsi" w:cstheme="minorHAnsi"/>
                <w:b/>
                <w:bCs/>
                <w:sz w:val="22"/>
                <w:szCs w:val="22"/>
              </w:rPr>
              <w:t>700</w:t>
            </w:r>
            <w:r>
              <w:rPr>
                <w:rFonts w:asciiTheme="minorHAnsi" w:hAnsiTheme="minorHAnsi" w:cstheme="minorHAnsi"/>
                <w:b/>
                <w:bCs/>
                <w:sz w:val="22"/>
                <w:szCs w:val="22"/>
              </w:rPr>
              <w:t xml:space="preserve">) </w:t>
            </w:r>
            <w:r w:rsidRPr="00EA0D6D">
              <w:rPr>
                <w:rFonts w:asciiTheme="minorHAnsi" w:hAnsiTheme="minorHAnsi" w:cstheme="minorHAnsi"/>
                <w:bCs/>
                <w:sz w:val="22"/>
                <w:szCs w:val="22"/>
              </w:rPr>
              <w:t>The following</w:t>
            </w:r>
            <w:r>
              <w:rPr>
                <w:rFonts w:asciiTheme="minorHAnsi" w:hAnsiTheme="minorHAnsi" w:cstheme="minorHAnsi"/>
                <w:b/>
                <w:bCs/>
                <w:sz w:val="22"/>
                <w:szCs w:val="22"/>
              </w:rPr>
              <w:t xml:space="preserve"> </w:t>
            </w:r>
            <w:r w:rsidRPr="00EA0D6D">
              <w:rPr>
                <w:rFonts w:asciiTheme="minorHAnsi" w:hAnsiTheme="minorHAnsi" w:cstheme="minorHAnsi"/>
                <w:bCs/>
                <w:sz w:val="22"/>
                <w:szCs w:val="22"/>
              </w:rPr>
              <w:t>payments were approved</w:t>
            </w:r>
            <w:r>
              <w:rPr>
                <w:rFonts w:asciiTheme="minorHAnsi" w:hAnsiTheme="minorHAnsi" w:cstheme="minorHAnsi"/>
                <w:b/>
                <w:bCs/>
                <w:sz w:val="22"/>
                <w:szCs w:val="22"/>
              </w:rPr>
              <w:t>:</w:t>
            </w:r>
          </w:p>
          <w:p w:rsidR="002E7C9F" w:rsidRPr="008B0992" w:rsidRDefault="00EA0D6D" w:rsidP="004F0F3D">
            <w:pPr>
              <w:ind w:left="12"/>
              <w:rPr>
                <w:rFonts w:asciiTheme="minorHAnsi" w:hAnsiTheme="minorHAnsi" w:cstheme="minorHAnsi"/>
                <w:b/>
                <w:bCs/>
                <w:sz w:val="22"/>
                <w:szCs w:val="22"/>
              </w:rPr>
            </w:pPr>
            <w:r>
              <w:rPr>
                <w:rFonts w:asciiTheme="minorHAnsi" w:hAnsiTheme="minorHAnsi" w:cstheme="minorHAnsi"/>
                <w:b/>
                <w:bCs/>
                <w:sz w:val="22"/>
                <w:szCs w:val="22"/>
              </w:rPr>
              <w:t xml:space="preserve">       </w:t>
            </w:r>
            <w:r w:rsidRPr="00EA0D6D">
              <w:rPr>
                <w:rFonts w:asciiTheme="minorHAnsi" w:hAnsiTheme="minorHAnsi" w:cstheme="minorHAnsi"/>
                <w:bCs/>
                <w:sz w:val="22"/>
                <w:szCs w:val="22"/>
                <w:u w:val="single"/>
              </w:rPr>
              <w:t>Retrospective</w:t>
            </w:r>
            <w:r>
              <w:rPr>
                <w:rFonts w:asciiTheme="minorHAnsi" w:hAnsiTheme="minorHAnsi" w:cstheme="minorHAnsi"/>
                <w:bCs/>
                <w:sz w:val="22"/>
                <w:szCs w:val="22"/>
              </w:rPr>
              <w:t>: Kings Landscapes (June mowing) - £244.80; PKF Littlejohn (External</w:t>
            </w:r>
            <w:r>
              <w:rPr>
                <w:rFonts w:asciiTheme="minorHAnsi" w:hAnsiTheme="minorHAnsi" w:cstheme="minorHAnsi"/>
                <w:bCs/>
                <w:sz w:val="22"/>
                <w:szCs w:val="22"/>
              </w:rPr>
              <w:br/>
              <w:t xml:space="preserve">       Auditor)</w:t>
            </w:r>
            <w:r w:rsidR="0058042E">
              <w:rPr>
                <w:rFonts w:asciiTheme="minorHAnsi" w:hAnsiTheme="minorHAnsi" w:cstheme="minorHAnsi"/>
                <w:bCs/>
                <w:sz w:val="22"/>
                <w:szCs w:val="22"/>
              </w:rPr>
              <w:t xml:space="preserve"> - £240</w:t>
            </w:r>
            <w:r w:rsidR="0058042E">
              <w:rPr>
                <w:rFonts w:asciiTheme="minorHAnsi" w:hAnsiTheme="minorHAnsi" w:cstheme="minorHAnsi"/>
                <w:bCs/>
                <w:sz w:val="22"/>
                <w:szCs w:val="22"/>
              </w:rPr>
              <w:br/>
              <w:t xml:space="preserve">       </w:t>
            </w:r>
            <w:r w:rsidR="0058042E" w:rsidRPr="0058042E">
              <w:rPr>
                <w:rFonts w:asciiTheme="minorHAnsi" w:hAnsiTheme="minorHAnsi" w:cstheme="minorHAnsi"/>
                <w:bCs/>
                <w:sz w:val="22"/>
                <w:szCs w:val="22"/>
                <w:u w:val="single"/>
              </w:rPr>
              <w:t>New payments</w:t>
            </w:r>
            <w:r w:rsidR="0058042E">
              <w:rPr>
                <w:rFonts w:asciiTheme="minorHAnsi" w:hAnsiTheme="minorHAnsi" w:cstheme="minorHAnsi"/>
                <w:bCs/>
                <w:sz w:val="22"/>
                <w:szCs w:val="22"/>
                <w:u w:val="single"/>
              </w:rPr>
              <w:t xml:space="preserve">: </w:t>
            </w:r>
            <w:r w:rsidR="0058042E" w:rsidRPr="0058042E">
              <w:rPr>
                <w:rFonts w:asciiTheme="minorHAnsi" w:hAnsiTheme="minorHAnsi" w:cstheme="minorHAnsi"/>
                <w:bCs/>
                <w:sz w:val="22"/>
                <w:szCs w:val="22"/>
              </w:rPr>
              <w:t xml:space="preserve">  Ki</w:t>
            </w:r>
            <w:r w:rsidR="0058042E">
              <w:rPr>
                <w:rFonts w:asciiTheme="minorHAnsi" w:hAnsiTheme="minorHAnsi" w:cstheme="minorHAnsi"/>
                <w:bCs/>
                <w:sz w:val="22"/>
                <w:szCs w:val="22"/>
              </w:rPr>
              <w:t>ngs Landscapes (August mowing) - £122.40 and Hedge cutting</w:t>
            </w:r>
            <w:r w:rsidR="0058042E">
              <w:rPr>
                <w:rFonts w:asciiTheme="minorHAnsi" w:hAnsiTheme="minorHAnsi" w:cstheme="minorHAnsi"/>
                <w:bCs/>
                <w:sz w:val="22"/>
                <w:szCs w:val="22"/>
              </w:rPr>
              <w:br/>
              <w:t xml:space="preserve">        in July - £477-36.</w:t>
            </w:r>
            <w:r w:rsidR="0058042E">
              <w:rPr>
                <w:rFonts w:asciiTheme="minorHAnsi" w:hAnsiTheme="minorHAnsi" w:cstheme="minorHAnsi"/>
                <w:bCs/>
                <w:sz w:val="22"/>
                <w:szCs w:val="22"/>
              </w:rPr>
              <w:br/>
              <w:t>(</w:t>
            </w:r>
            <w:r w:rsidR="003206F2">
              <w:rPr>
                <w:rFonts w:asciiTheme="minorHAnsi" w:hAnsiTheme="minorHAnsi" w:cstheme="minorHAnsi"/>
                <w:bCs/>
                <w:sz w:val="22"/>
                <w:szCs w:val="22"/>
              </w:rPr>
              <w:t>70</w:t>
            </w:r>
            <w:r w:rsidR="00B409AD">
              <w:rPr>
                <w:rFonts w:asciiTheme="minorHAnsi" w:hAnsiTheme="minorHAnsi" w:cstheme="minorHAnsi"/>
                <w:bCs/>
                <w:sz w:val="22"/>
                <w:szCs w:val="22"/>
              </w:rPr>
              <w:t>1</w:t>
            </w:r>
            <w:r w:rsidR="0058042E">
              <w:rPr>
                <w:rFonts w:asciiTheme="minorHAnsi" w:hAnsiTheme="minorHAnsi" w:cstheme="minorHAnsi"/>
                <w:bCs/>
                <w:sz w:val="22"/>
                <w:szCs w:val="22"/>
              </w:rPr>
              <w:t>)   The bank reconciliation was approved. There was £6,689.42 in the bank account as</w:t>
            </w:r>
            <w:r w:rsidR="00D6401D">
              <w:rPr>
                <w:rFonts w:asciiTheme="minorHAnsi" w:hAnsiTheme="minorHAnsi" w:cstheme="minorHAnsi"/>
                <w:bCs/>
                <w:sz w:val="22"/>
                <w:szCs w:val="22"/>
              </w:rPr>
              <w:t xml:space="preserve"> </w:t>
            </w:r>
            <w:r w:rsidR="0058042E">
              <w:rPr>
                <w:rFonts w:asciiTheme="minorHAnsi" w:hAnsiTheme="minorHAnsi" w:cstheme="minorHAnsi"/>
                <w:bCs/>
                <w:sz w:val="22"/>
                <w:szCs w:val="22"/>
              </w:rPr>
              <w:t>at 5</w:t>
            </w:r>
            <w:r w:rsidR="0058042E" w:rsidRPr="0058042E">
              <w:rPr>
                <w:rFonts w:asciiTheme="minorHAnsi" w:hAnsiTheme="minorHAnsi" w:cstheme="minorHAnsi"/>
                <w:bCs/>
                <w:sz w:val="22"/>
                <w:szCs w:val="22"/>
                <w:vertAlign w:val="superscript"/>
              </w:rPr>
              <w:t>th</w:t>
            </w:r>
            <w:r w:rsidR="0058042E">
              <w:rPr>
                <w:rFonts w:asciiTheme="minorHAnsi" w:hAnsiTheme="minorHAnsi" w:cstheme="minorHAnsi"/>
                <w:bCs/>
                <w:sz w:val="22"/>
                <w:szCs w:val="22"/>
              </w:rPr>
              <w:t xml:space="preserve"> September</w:t>
            </w:r>
            <w:r w:rsidR="000B12E9">
              <w:rPr>
                <w:rFonts w:asciiTheme="minorHAnsi" w:hAnsiTheme="minorHAnsi" w:cstheme="minorHAnsi"/>
                <w:bCs/>
                <w:sz w:val="22"/>
                <w:szCs w:val="22"/>
              </w:rPr>
              <w:t>.</w:t>
            </w:r>
            <w:r w:rsidR="0058042E">
              <w:rPr>
                <w:rFonts w:asciiTheme="minorHAnsi" w:hAnsiTheme="minorHAnsi" w:cstheme="minorHAnsi"/>
                <w:bCs/>
                <w:sz w:val="22"/>
                <w:szCs w:val="22"/>
              </w:rPr>
              <w:br/>
              <w:t>(</w:t>
            </w:r>
            <w:r w:rsidR="003206F2">
              <w:rPr>
                <w:rFonts w:asciiTheme="minorHAnsi" w:hAnsiTheme="minorHAnsi" w:cstheme="minorHAnsi"/>
                <w:bCs/>
                <w:sz w:val="22"/>
                <w:szCs w:val="22"/>
              </w:rPr>
              <w:t>70</w:t>
            </w:r>
            <w:r w:rsidR="00B409AD">
              <w:rPr>
                <w:rFonts w:asciiTheme="minorHAnsi" w:hAnsiTheme="minorHAnsi" w:cstheme="minorHAnsi"/>
                <w:bCs/>
                <w:sz w:val="22"/>
                <w:szCs w:val="22"/>
              </w:rPr>
              <w:t>2</w:t>
            </w:r>
            <w:r w:rsidR="0058042E">
              <w:rPr>
                <w:rFonts w:asciiTheme="minorHAnsi" w:hAnsiTheme="minorHAnsi" w:cstheme="minorHAnsi"/>
                <w:bCs/>
                <w:sz w:val="22"/>
                <w:szCs w:val="22"/>
              </w:rPr>
              <w:t xml:space="preserve">) Annual Governance Review – the Risk Register was approved. The Clerk asked </w:t>
            </w:r>
            <w:r w:rsidR="0058042E">
              <w:rPr>
                <w:rFonts w:asciiTheme="minorHAnsi" w:hAnsiTheme="minorHAnsi" w:cstheme="minorHAnsi"/>
                <w:bCs/>
                <w:sz w:val="22"/>
                <w:szCs w:val="22"/>
              </w:rPr>
              <w:br/>
              <w:t xml:space="preserve">      whether it would be sensible to include a potential GDPR breach on the Register –</w:t>
            </w:r>
            <w:r w:rsidR="0058042E">
              <w:rPr>
                <w:rFonts w:asciiTheme="minorHAnsi" w:hAnsiTheme="minorHAnsi" w:cstheme="minorHAnsi"/>
                <w:bCs/>
                <w:sz w:val="22"/>
                <w:szCs w:val="22"/>
              </w:rPr>
              <w:br/>
              <w:t xml:space="preserve">      he will discuss it with DO after the meeting.</w:t>
            </w:r>
            <w:r w:rsidR="002329D5">
              <w:rPr>
                <w:rFonts w:asciiTheme="minorHAnsi" w:hAnsiTheme="minorHAnsi" w:cstheme="minorHAnsi"/>
                <w:bCs/>
                <w:sz w:val="22"/>
                <w:szCs w:val="22"/>
              </w:rPr>
              <w:br/>
              <w:t>(</w:t>
            </w:r>
            <w:r w:rsidR="003206F2">
              <w:rPr>
                <w:rFonts w:asciiTheme="minorHAnsi" w:hAnsiTheme="minorHAnsi" w:cstheme="minorHAnsi"/>
                <w:bCs/>
                <w:sz w:val="22"/>
                <w:szCs w:val="22"/>
              </w:rPr>
              <w:t>70</w:t>
            </w:r>
            <w:r w:rsidR="00B409AD">
              <w:rPr>
                <w:rFonts w:asciiTheme="minorHAnsi" w:hAnsiTheme="minorHAnsi" w:cstheme="minorHAnsi"/>
                <w:bCs/>
                <w:sz w:val="22"/>
                <w:szCs w:val="22"/>
              </w:rPr>
              <w:t>3</w:t>
            </w:r>
            <w:r w:rsidR="002329D5">
              <w:rPr>
                <w:rFonts w:asciiTheme="minorHAnsi" w:hAnsiTheme="minorHAnsi" w:cstheme="minorHAnsi"/>
                <w:bCs/>
                <w:sz w:val="22"/>
                <w:szCs w:val="22"/>
              </w:rPr>
              <w:t xml:space="preserve">) The </w:t>
            </w:r>
            <w:r w:rsidR="0058042E">
              <w:rPr>
                <w:rFonts w:asciiTheme="minorHAnsi" w:hAnsiTheme="minorHAnsi" w:cstheme="minorHAnsi"/>
                <w:bCs/>
                <w:sz w:val="22"/>
                <w:szCs w:val="22"/>
              </w:rPr>
              <w:t xml:space="preserve">Financial Regulations, Standing Orders and Code of Conduct were all </w:t>
            </w:r>
            <w:r w:rsidR="002329D5">
              <w:rPr>
                <w:rFonts w:asciiTheme="minorHAnsi" w:hAnsiTheme="minorHAnsi" w:cstheme="minorHAnsi"/>
                <w:bCs/>
                <w:sz w:val="22"/>
                <w:szCs w:val="22"/>
              </w:rPr>
              <w:t>approved</w:t>
            </w:r>
            <w:r w:rsidR="00D6401D">
              <w:rPr>
                <w:rFonts w:asciiTheme="minorHAnsi" w:hAnsiTheme="minorHAnsi" w:cstheme="minorHAnsi"/>
                <w:bCs/>
                <w:sz w:val="22"/>
                <w:szCs w:val="22"/>
              </w:rPr>
              <w:t xml:space="preserve"> </w:t>
            </w:r>
            <w:r w:rsidR="002329D5">
              <w:rPr>
                <w:rFonts w:asciiTheme="minorHAnsi" w:hAnsiTheme="minorHAnsi" w:cstheme="minorHAnsi"/>
                <w:bCs/>
                <w:sz w:val="22"/>
                <w:szCs w:val="22"/>
              </w:rPr>
              <w:t xml:space="preserve">and </w:t>
            </w:r>
            <w:r w:rsidR="0058042E">
              <w:rPr>
                <w:rFonts w:asciiTheme="minorHAnsi" w:hAnsiTheme="minorHAnsi" w:cstheme="minorHAnsi"/>
                <w:bCs/>
                <w:sz w:val="22"/>
                <w:szCs w:val="22"/>
              </w:rPr>
              <w:t>re-a</w:t>
            </w:r>
            <w:r w:rsidR="002329D5">
              <w:rPr>
                <w:rFonts w:asciiTheme="minorHAnsi" w:hAnsiTheme="minorHAnsi" w:cstheme="minorHAnsi"/>
                <w:bCs/>
                <w:sz w:val="22"/>
                <w:szCs w:val="22"/>
              </w:rPr>
              <w:t>dopted.</w:t>
            </w:r>
            <w:r w:rsidR="002329D5">
              <w:rPr>
                <w:rFonts w:asciiTheme="minorHAnsi" w:hAnsiTheme="minorHAnsi" w:cstheme="minorHAnsi"/>
                <w:bCs/>
                <w:sz w:val="22"/>
                <w:szCs w:val="22"/>
              </w:rPr>
              <w:br/>
              <w:t>(</w:t>
            </w:r>
            <w:r w:rsidR="003206F2">
              <w:rPr>
                <w:rFonts w:asciiTheme="minorHAnsi" w:hAnsiTheme="minorHAnsi" w:cstheme="minorHAnsi"/>
                <w:bCs/>
                <w:sz w:val="22"/>
                <w:szCs w:val="22"/>
              </w:rPr>
              <w:t>70</w:t>
            </w:r>
            <w:r w:rsidR="00B409AD">
              <w:rPr>
                <w:rFonts w:asciiTheme="minorHAnsi" w:hAnsiTheme="minorHAnsi" w:cstheme="minorHAnsi"/>
                <w:bCs/>
                <w:sz w:val="22"/>
                <w:szCs w:val="22"/>
              </w:rPr>
              <w:t>4</w:t>
            </w:r>
            <w:r w:rsidR="002329D5">
              <w:rPr>
                <w:rFonts w:asciiTheme="minorHAnsi" w:hAnsiTheme="minorHAnsi" w:cstheme="minorHAnsi"/>
                <w:bCs/>
                <w:sz w:val="22"/>
                <w:szCs w:val="22"/>
              </w:rPr>
              <w:t>)Internal Auditor – DI proposed that Mark Mulberry (MM) be re-appointed as the Internal Auditor and this was seconded by GC. WD asked how many years MM had acted for the PC and suggested there should be a change next year.</w:t>
            </w:r>
            <w:r w:rsidR="002329D5">
              <w:rPr>
                <w:rFonts w:asciiTheme="minorHAnsi" w:hAnsiTheme="minorHAnsi" w:cstheme="minorHAnsi"/>
                <w:bCs/>
                <w:sz w:val="22"/>
                <w:szCs w:val="22"/>
              </w:rPr>
              <w:br/>
            </w:r>
            <w:r w:rsidR="002329D5" w:rsidRPr="00D6401D">
              <w:rPr>
                <w:rFonts w:asciiTheme="minorHAnsi" w:hAnsiTheme="minorHAnsi" w:cstheme="minorHAnsi"/>
                <w:b/>
                <w:bCs/>
                <w:sz w:val="22"/>
                <w:szCs w:val="22"/>
              </w:rPr>
              <w:t>Action:</w:t>
            </w:r>
            <w:r w:rsidR="002329D5">
              <w:rPr>
                <w:rFonts w:asciiTheme="minorHAnsi" w:hAnsiTheme="minorHAnsi" w:cstheme="minorHAnsi"/>
                <w:bCs/>
                <w:sz w:val="22"/>
                <w:szCs w:val="22"/>
              </w:rPr>
              <w:t xml:space="preserve"> The Clerk will ask SALC for their view on whether the Internal Auditor should be changed every five years.</w:t>
            </w:r>
            <w:r>
              <w:t xml:space="preserve">       </w:t>
            </w:r>
          </w:p>
        </w:tc>
      </w:tr>
      <w:tr w:rsidR="00264CD9" w:rsidTr="001231AF">
        <w:tc>
          <w:tcPr>
            <w:tcW w:w="1226" w:type="dxa"/>
          </w:tcPr>
          <w:p w:rsidR="00264CD9" w:rsidRPr="008B0992" w:rsidRDefault="00E24C24">
            <w:pPr>
              <w:rPr>
                <w:rFonts w:asciiTheme="minorHAnsi" w:hAnsiTheme="minorHAnsi" w:cstheme="minorHAnsi"/>
                <w:sz w:val="22"/>
                <w:szCs w:val="22"/>
              </w:rPr>
            </w:pPr>
            <w:r>
              <w:rPr>
                <w:rFonts w:asciiTheme="minorHAnsi" w:hAnsiTheme="minorHAnsi" w:cstheme="minorHAnsi"/>
                <w:sz w:val="22"/>
                <w:szCs w:val="22"/>
              </w:rPr>
              <w:lastRenderedPageBreak/>
              <w:t>3</w:t>
            </w:r>
          </w:p>
        </w:tc>
        <w:tc>
          <w:tcPr>
            <w:tcW w:w="8016" w:type="dxa"/>
          </w:tcPr>
          <w:p w:rsidR="00A572A1" w:rsidRDefault="00EA0D6D" w:rsidP="007B44DF">
            <w:pPr>
              <w:rPr>
                <w:rFonts w:asciiTheme="minorHAnsi" w:hAnsiTheme="minorHAnsi" w:cstheme="minorHAnsi"/>
                <w:bCs/>
                <w:sz w:val="22"/>
                <w:szCs w:val="22"/>
              </w:rPr>
            </w:pPr>
            <w:r>
              <w:rPr>
                <w:rFonts w:asciiTheme="minorHAnsi" w:hAnsiTheme="minorHAnsi" w:cstheme="minorHAnsi"/>
                <w:b/>
                <w:bCs/>
                <w:sz w:val="22"/>
                <w:szCs w:val="22"/>
              </w:rPr>
              <w:t>Open Forum</w:t>
            </w:r>
            <w:r w:rsidR="00376438">
              <w:rPr>
                <w:rFonts w:asciiTheme="minorHAnsi" w:hAnsiTheme="minorHAnsi" w:cstheme="minorHAnsi"/>
                <w:b/>
                <w:bCs/>
                <w:sz w:val="22"/>
                <w:szCs w:val="22"/>
              </w:rPr>
              <w:br/>
            </w:r>
            <w:r w:rsidR="000B12E9">
              <w:rPr>
                <w:rFonts w:asciiTheme="minorHAnsi" w:hAnsiTheme="minorHAnsi" w:cstheme="minorHAnsi"/>
                <w:b/>
                <w:bCs/>
                <w:sz w:val="22"/>
                <w:szCs w:val="22"/>
              </w:rPr>
              <w:br/>
              <w:t>(</w:t>
            </w:r>
            <w:r w:rsidR="003206F2" w:rsidRPr="003206F2">
              <w:rPr>
                <w:rFonts w:asciiTheme="minorHAnsi" w:hAnsiTheme="minorHAnsi" w:cstheme="minorHAnsi"/>
                <w:bCs/>
                <w:sz w:val="22"/>
                <w:szCs w:val="22"/>
              </w:rPr>
              <w:t>70</w:t>
            </w:r>
            <w:r w:rsidR="00B409AD">
              <w:rPr>
                <w:rFonts w:asciiTheme="minorHAnsi" w:hAnsiTheme="minorHAnsi" w:cstheme="minorHAnsi"/>
                <w:bCs/>
                <w:sz w:val="22"/>
                <w:szCs w:val="22"/>
              </w:rPr>
              <w:t>5</w:t>
            </w:r>
            <w:r w:rsidR="000B12E9">
              <w:rPr>
                <w:rFonts w:asciiTheme="minorHAnsi" w:hAnsiTheme="minorHAnsi" w:cstheme="minorHAnsi"/>
                <w:b/>
                <w:bCs/>
                <w:sz w:val="22"/>
                <w:szCs w:val="22"/>
              </w:rPr>
              <w:t xml:space="preserve">) </w:t>
            </w:r>
            <w:r w:rsidR="000B12E9">
              <w:rPr>
                <w:rFonts w:asciiTheme="minorHAnsi" w:hAnsiTheme="minorHAnsi" w:cstheme="minorHAnsi"/>
                <w:bCs/>
                <w:sz w:val="22"/>
                <w:szCs w:val="22"/>
              </w:rPr>
              <w:t xml:space="preserve">JB referred to a letter that she had received from Box Hill School </w:t>
            </w:r>
            <w:r w:rsidR="007B44DF">
              <w:rPr>
                <w:rFonts w:asciiTheme="minorHAnsi" w:hAnsiTheme="minorHAnsi" w:cstheme="minorHAnsi"/>
                <w:bCs/>
                <w:sz w:val="22"/>
                <w:szCs w:val="22"/>
              </w:rPr>
              <w:t>referring to the congestion caused by car parking in Old London Road. She said the situation was unsatisfactory.</w:t>
            </w:r>
            <w:r w:rsidR="007B44DF">
              <w:rPr>
                <w:rFonts w:asciiTheme="minorHAnsi" w:hAnsiTheme="minorHAnsi" w:cstheme="minorHAnsi"/>
                <w:bCs/>
                <w:sz w:val="22"/>
                <w:szCs w:val="22"/>
              </w:rPr>
              <w:br/>
            </w:r>
            <w:r w:rsidR="007B44DF" w:rsidRPr="00D6401D">
              <w:rPr>
                <w:rFonts w:asciiTheme="minorHAnsi" w:hAnsiTheme="minorHAnsi" w:cstheme="minorHAnsi"/>
                <w:b/>
                <w:bCs/>
                <w:sz w:val="22"/>
                <w:szCs w:val="22"/>
              </w:rPr>
              <w:t>Action</w:t>
            </w:r>
            <w:r w:rsidR="007B44DF">
              <w:rPr>
                <w:rFonts w:asciiTheme="minorHAnsi" w:hAnsiTheme="minorHAnsi" w:cstheme="minorHAnsi"/>
                <w:bCs/>
                <w:sz w:val="22"/>
                <w:szCs w:val="22"/>
              </w:rPr>
              <w:t>: DI asked for a copy of the letter and said he would take up the matter when he next met with SA.</w:t>
            </w:r>
            <w:r w:rsidR="000B12E9">
              <w:rPr>
                <w:rFonts w:asciiTheme="minorHAnsi" w:hAnsiTheme="minorHAnsi" w:cstheme="minorHAnsi"/>
                <w:bCs/>
                <w:sz w:val="22"/>
                <w:szCs w:val="22"/>
              </w:rPr>
              <w:t xml:space="preserve"> </w:t>
            </w:r>
            <w:r w:rsidR="003206F2">
              <w:rPr>
                <w:rFonts w:asciiTheme="minorHAnsi" w:hAnsiTheme="minorHAnsi" w:cstheme="minorHAnsi"/>
                <w:bCs/>
                <w:sz w:val="22"/>
                <w:szCs w:val="22"/>
              </w:rPr>
              <w:br/>
            </w:r>
            <w:r w:rsidR="003206F2">
              <w:rPr>
                <w:rFonts w:asciiTheme="minorHAnsi" w:hAnsiTheme="minorHAnsi" w:cstheme="minorHAnsi"/>
                <w:bCs/>
                <w:sz w:val="22"/>
                <w:szCs w:val="22"/>
              </w:rPr>
              <w:br/>
              <w:t>(70</w:t>
            </w:r>
            <w:r w:rsidR="00B409AD">
              <w:rPr>
                <w:rFonts w:asciiTheme="minorHAnsi" w:hAnsiTheme="minorHAnsi" w:cstheme="minorHAnsi"/>
                <w:bCs/>
                <w:sz w:val="22"/>
                <w:szCs w:val="22"/>
              </w:rPr>
              <w:t>6</w:t>
            </w:r>
            <w:r w:rsidR="007B44DF">
              <w:rPr>
                <w:rFonts w:asciiTheme="minorHAnsi" w:hAnsiTheme="minorHAnsi" w:cstheme="minorHAnsi"/>
                <w:bCs/>
                <w:sz w:val="22"/>
                <w:szCs w:val="22"/>
              </w:rPr>
              <w:t>) JL raised the issue of car parking in Crabtree Lane and the fact that you now had to pay</w:t>
            </w:r>
            <w:r w:rsidR="00D6401D">
              <w:rPr>
                <w:rFonts w:asciiTheme="minorHAnsi" w:hAnsiTheme="minorHAnsi" w:cstheme="minorHAnsi"/>
                <w:bCs/>
                <w:sz w:val="22"/>
                <w:szCs w:val="22"/>
              </w:rPr>
              <w:t xml:space="preserve">. </w:t>
            </w:r>
            <w:r w:rsidR="007B44DF">
              <w:rPr>
                <w:rFonts w:asciiTheme="minorHAnsi" w:hAnsiTheme="minorHAnsi" w:cstheme="minorHAnsi"/>
                <w:bCs/>
                <w:sz w:val="22"/>
                <w:szCs w:val="22"/>
              </w:rPr>
              <w:t>He compl</w:t>
            </w:r>
            <w:r w:rsidR="00D6401D">
              <w:rPr>
                <w:rFonts w:asciiTheme="minorHAnsi" w:hAnsiTheme="minorHAnsi" w:cstheme="minorHAnsi"/>
                <w:bCs/>
                <w:sz w:val="22"/>
                <w:szCs w:val="22"/>
              </w:rPr>
              <w:t>a</w:t>
            </w:r>
            <w:r w:rsidR="007B44DF">
              <w:rPr>
                <w:rFonts w:asciiTheme="minorHAnsi" w:hAnsiTheme="minorHAnsi" w:cstheme="minorHAnsi"/>
                <w:bCs/>
                <w:sz w:val="22"/>
                <w:szCs w:val="22"/>
              </w:rPr>
              <w:t>ined that the only payment method was via a mobile phone which cost 20p per call – thus inflating the parking price from what SCC were advertising. AM</w:t>
            </w:r>
            <w:r w:rsidR="00D6401D">
              <w:rPr>
                <w:rFonts w:asciiTheme="minorHAnsi" w:hAnsiTheme="minorHAnsi" w:cstheme="minorHAnsi"/>
                <w:bCs/>
                <w:sz w:val="22"/>
                <w:szCs w:val="22"/>
              </w:rPr>
              <w:t xml:space="preserve"> said he regularly cycled </w:t>
            </w:r>
            <w:r w:rsidR="007B44DF">
              <w:rPr>
                <w:rFonts w:asciiTheme="minorHAnsi" w:hAnsiTheme="minorHAnsi" w:cstheme="minorHAnsi"/>
                <w:bCs/>
                <w:sz w:val="22"/>
                <w:szCs w:val="22"/>
              </w:rPr>
              <w:t>there and the shortage of cars since the charge was introduced was noticeable – he said people were being deterred from enjoying the countryside.</w:t>
            </w:r>
            <w:r w:rsidR="00750FE3">
              <w:rPr>
                <w:rFonts w:asciiTheme="minorHAnsi" w:hAnsiTheme="minorHAnsi" w:cstheme="minorHAnsi"/>
                <w:bCs/>
                <w:sz w:val="22"/>
                <w:szCs w:val="22"/>
              </w:rPr>
              <w:t xml:space="preserve"> HW said she would feed back the points made to SCC.</w:t>
            </w:r>
          </w:p>
          <w:p w:rsidR="00750FE3" w:rsidRDefault="00750FE3" w:rsidP="007B44DF">
            <w:pPr>
              <w:rPr>
                <w:rFonts w:asciiTheme="minorHAnsi" w:hAnsiTheme="minorHAnsi" w:cstheme="minorHAnsi"/>
                <w:bCs/>
                <w:sz w:val="22"/>
                <w:szCs w:val="22"/>
              </w:rPr>
            </w:pPr>
          </w:p>
          <w:p w:rsidR="007944FE" w:rsidRPr="008B0992" w:rsidRDefault="00750FE3" w:rsidP="00B409AD">
            <w:pPr>
              <w:rPr>
                <w:rFonts w:asciiTheme="minorHAnsi" w:hAnsiTheme="minorHAnsi" w:cstheme="minorHAnsi"/>
                <w:b/>
                <w:sz w:val="22"/>
                <w:szCs w:val="22"/>
              </w:rPr>
            </w:pPr>
            <w:r>
              <w:rPr>
                <w:rFonts w:asciiTheme="minorHAnsi" w:hAnsiTheme="minorHAnsi" w:cstheme="minorHAnsi"/>
                <w:bCs/>
                <w:sz w:val="22"/>
                <w:szCs w:val="22"/>
              </w:rPr>
              <w:t>(</w:t>
            </w:r>
            <w:r w:rsidR="003206F2">
              <w:rPr>
                <w:rFonts w:asciiTheme="minorHAnsi" w:hAnsiTheme="minorHAnsi" w:cstheme="minorHAnsi"/>
                <w:bCs/>
                <w:sz w:val="22"/>
                <w:szCs w:val="22"/>
              </w:rPr>
              <w:t>70</w:t>
            </w:r>
            <w:r w:rsidR="00B409AD">
              <w:rPr>
                <w:rFonts w:asciiTheme="minorHAnsi" w:hAnsiTheme="minorHAnsi" w:cstheme="minorHAnsi"/>
                <w:bCs/>
                <w:sz w:val="22"/>
                <w:szCs w:val="22"/>
              </w:rPr>
              <w:t>7</w:t>
            </w:r>
            <w:r>
              <w:rPr>
                <w:rFonts w:asciiTheme="minorHAnsi" w:hAnsiTheme="minorHAnsi" w:cstheme="minorHAnsi"/>
                <w:bCs/>
                <w:sz w:val="22"/>
                <w:szCs w:val="22"/>
              </w:rPr>
              <w:t>) JB asked when the hedge in Dell Close would be cut and DI explained that both sides were cut about a week after the end of the summer school term.</w:t>
            </w:r>
            <w:r w:rsidR="007B44DF">
              <w:rPr>
                <w:rFonts w:asciiTheme="minorHAnsi" w:hAnsiTheme="minorHAnsi" w:cstheme="minorHAnsi"/>
                <w:bCs/>
                <w:sz w:val="22"/>
                <w:szCs w:val="22"/>
              </w:rPr>
              <w:t xml:space="preserve"> </w:t>
            </w:r>
            <w:r w:rsidR="00376438">
              <w:rPr>
                <w:rFonts w:asciiTheme="minorHAnsi" w:hAnsiTheme="minorHAnsi" w:cstheme="minorHAnsi"/>
                <w:b/>
                <w:bCs/>
                <w:sz w:val="22"/>
                <w:szCs w:val="22"/>
              </w:rPr>
              <w:br/>
            </w:r>
          </w:p>
        </w:tc>
      </w:tr>
      <w:tr w:rsidR="000A6C12" w:rsidTr="001231AF">
        <w:tc>
          <w:tcPr>
            <w:tcW w:w="1226" w:type="dxa"/>
          </w:tcPr>
          <w:p w:rsidR="000A6C12" w:rsidRPr="00BE21D8" w:rsidRDefault="00E24C24" w:rsidP="00A818C4">
            <w:pPr>
              <w:rPr>
                <w:rFonts w:asciiTheme="minorHAnsi" w:hAnsiTheme="minorHAnsi" w:cstheme="minorHAnsi"/>
                <w:sz w:val="22"/>
                <w:szCs w:val="22"/>
              </w:rPr>
            </w:pPr>
            <w:r>
              <w:rPr>
                <w:rFonts w:asciiTheme="minorHAnsi" w:hAnsiTheme="minorHAnsi" w:cstheme="minorHAnsi"/>
                <w:sz w:val="22"/>
                <w:szCs w:val="22"/>
              </w:rPr>
              <w:t>4</w:t>
            </w:r>
          </w:p>
        </w:tc>
        <w:tc>
          <w:tcPr>
            <w:tcW w:w="8016" w:type="dxa"/>
          </w:tcPr>
          <w:p w:rsidR="006F2320" w:rsidRDefault="00770E08" w:rsidP="00217B69">
            <w:pPr>
              <w:rPr>
                <w:rFonts w:cstheme="minorHAnsi"/>
              </w:rPr>
            </w:pPr>
            <w:r w:rsidRPr="00770E08">
              <w:rPr>
                <w:rFonts w:asciiTheme="minorHAnsi" w:hAnsiTheme="minorHAnsi" w:cstheme="minorHAnsi"/>
                <w:b/>
                <w:sz w:val="22"/>
                <w:szCs w:val="22"/>
              </w:rPr>
              <w:t xml:space="preserve">Broadband </w:t>
            </w:r>
            <w:r w:rsidR="00BE21D8">
              <w:rPr>
                <w:rFonts w:asciiTheme="minorHAnsi" w:hAnsiTheme="minorHAnsi" w:cstheme="minorHAnsi"/>
                <w:sz w:val="22"/>
                <w:szCs w:val="22"/>
              </w:rPr>
              <w:br/>
            </w:r>
            <w:r w:rsidR="006F2320">
              <w:rPr>
                <w:rFonts w:ascii="Calibri" w:hAnsi="Calibri" w:cs="Calibri"/>
                <w:b/>
              </w:rPr>
              <w:br/>
            </w:r>
            <w:r w:rsidR="006F2320" w:rsidRPr="00B80F38">
              <w:rPr>
                <w:rFonts w:ascii="Calibri" w:hAnsi="Calibri" w:cs="Calibri"/>
                <w:sz w:val="22"/>
                <w:szCs w:val="22"/>
              </w:rPr>
              <w:t>(</w:t>
            </w:r>
            <w:r w:rsidR="003206F2">
              <w:rPr>
                <w:rFonts w:ascii="Calibri" w:hAnsi="Calibri" w:cs="Calibri"/>
                <w:sz w:val="22"/>
                <w:szCs w:val="22"/>
              </w:rPr>
              <w:t>70</w:t>
            </w:r>
            <w:r w:rsidR="00B409AD">
              <w:rPr>
                <w:rFonts w:ascii="Calibri" w:hAnsi="Calibri" w:cs="Calibri"/>
                <w:sz w:val="22"/>
                <w:szCs w:val="22"/>
              </w:rPr>
              <w:t>8</w:t>
            </w:r>
            <w:r w:rsidR="006F2320" w:rsidRPr="00B80F38">
              <w:rPr>
                <w:rFonts w:ascii="Calibri" w:hAnsi="Calibri" w:cs="Calibri"/>
                <w:sz w:val="22"/>
                <w:szCs w:val="22"/>
              </w:rPr>
              <w:t>)</w:t>
            </w:r>
            <w:r w:rsidR="006F2320" w:rsidRPr="00B80F38">
              <w:rPr>
                <w:rFonts w:ascii="Calibri" w:hAnsi="Calibri" w:cs="Calibri"/>
                <w:b/>
                <w:sz w:val="22"/>
                <w:szCs w:val="22"/>
              </w:rPr>
              <w:t xml:space="preserve"> </w:t>
            </w:r>
            <w:r w:rsidR="00750FE3" w:rsidRPr="00750FE3">
              <w:rPr>
                <w:rFonts w:ascii="Calibri" w:hAnsi="Calibri" w:cs="Calibri"/>
                <w:sz w:val="22"/>
                <w:szCs w:val="22"/>
              </w:rPr>
              <w:t xml:space="preserve">WD explained that </w:t>
            </w:r>
            <w:r w:rsidR="00750FE3">
              <w:rPr>
                <w:rFonts w:ascii="Calibri" w:hAnsi="Calibri" w:cs="Calibri"/>
                <w:sz w:val="22"/>
                <w:szCs w:val="22"/>
              </w:rPr>
              <w:t xml:space="preserve">there was a certain amount of money left in the Village Broadband Fund and the initial thinking was that those who had donated would be repaid about one tenth of what they had put in. However one resident, who appeared to be in financial difficulty, had requested that his cable be installed underground and </w:t>
            </w:r>
            <w:r w:rsidR="00D6401D">
              <w:rPr>
                <w:rFonts w:ascii="Calibri" w:hAnsi="Calibri" w:cs="Calibri"/>
                <w:sz w:val="22"/>
                <w:szCs w:val="22"/>
              </w:rPr>
              <w:t xml:space="preserve">it </w:t>
            </w:r>
            <w:r w:rsidR="00750FE3">
              <w:rPr>
                <w:rFonts w:ascii="Calibri" w:hAnsi="Calibri" w:cs="Calibri"/>
                <w:sz w:val="22"/>
                <w:szCs w:val="22"/>
              </w:rPr>
              <w:t>was likely t</w:t>
            </w:r>
            <w:r w:rsidR="00D6401D">
              <w:rPr>
                <w:rFonts w:ascii="Calibri" w:hAnsi="Calibri" w:cs="Calibri"/>
                <w:sz w:val="22"/>
                <w:szCs w:val="22"/>
              </w:rPr>
              <w:t xml:space="preserve">hat there would be a payment </w:t>
            </w:r>
            <w:r w:rsidR="00750FE3">
              <w:rPr>
                <w:rFonts w:ascii="Calibri" w:hAnsi="Calibri" w:cs="Calibri"/>
                <w:sz w:val="22"/>
                <w:szCs w:val="22"/>
              </w:rPr>
              <w:t xml:space="preserve">to Outreach. WD suggested that the PC hold onto the money for between six to nine months to see if there would be any other calls on the funds. GC </w:t>
            </w:r>
            <w:r w:rsidR="00D6401D">
              <w:rPr>
                <w:rFonts w:ascii="Calibri" w:hAnsi="Calibri" w:cs="Calibri"/>
                <w:sz w:val="22"/>
                <w:szCs w:val="22"/>
              </w:rPr>
              <w:t xml:space="preserve">made the proposal, </w:t>
            </w:r>
            <w:r w:rsidR="00750FE3">
              <w:rPr>
                <w:rFonts w:ascii="Calibri" w:hAnsi="Calibri" w:cs="Calibri"/>
                <w:sz w:val="22"/>
                <w:szCs w:val="22"/>
              </w:rPr>
              <w:t xml:space="preserve">AM seconded it and the motion was carried. WD added that the people </w:t>
            </w:r>
            <w:r w:rsidR="006A3E57">
              <w:rPr>
                <w:rFonts w:ascii="Calibri" w:hAnsi="Calibri" w:cs="Calibri"/>
                <w:sz w:val="22"/>
                <w:szCs w:val="22"/>
              </w:rPr>
              <w:t xml:space="preserve">who ran the </w:t>
            </w:r>
            <w:r w:rsidR="00750FE3">
              <w:rPr>
                <w:rFonts w:ascii="Calibri" w:hAnsi="Calibri" w:cs="Calibri"/>
                <w:sz w:val="22"/>
                <w:szCs w:val="22"/>
              </w:rPr>
              <w:t>Fund would like a s</w:t>
            </w:r>
            <w:r w:rsidR="006A3E57">
              <w:rPr>
                <w:rFonts w:ascii="Calibri" w:hAnsi="Calibri" w:cs="Calibri"/>
                <w:sz w:val="22"/>
                <w:szCs w:val="22"/>
              </w:rPr>
              <w:t xml:space="preserve">ay </w:t>
            </w:r>
            <w:r w:rsidR="00750FE3">
              <w:rPr>
                <w:rFonts w:ascii="Calibri" w:hAnsi="Calibri" w:cs="Calibri"/>
                <w:sz w:val="22"/>
                <w:szCs w:val="22"/>
              </w:rPr>
              <w:t>in the final decision-making process.</w:t>
            </w:r>
            <w:r w:rsidR="006F2320" w:rsidRPr="006F2320">
              <w:rPr>
                <w:rFonts w:cstheme="minorHAnsi"/>
              </w:rPr>
              <w:t xml:space="preserve">  </w:t>
            </w:r>
          </w:p>
          <w:p w:rsidR="007944FE" w:rsidRPr="006F2320" w:rsidRDefault="007944FE" w:rsidP="00217B69">
            <w:pPr>
              <w:rPr>
                <w:rFonts w:cstheme="minorHAnsi"/>
              </w:rPr>
            </w:pPr>
          </w:p>
        </w:tc>
      </w:tr>
      <w:tr w:rsidR="000A6C12" w:rsidTr="001231AF">
        <w:tc>
          <w:tcPr>
            <w:tcW w:w="1226" w:type="dxa"/>
          </w:tcPr>
          <w:p w:rsidR="000A6C12" w:rsidRPr="00BE21D8" w:rsidRDefault="00E24C24" w:rsidP="000F2C64">
            <w:pPr>
              <w:rPr>
                <w:rFonts w:asciiTheme="minorHAnsi" w:hAnsiTheme="minorHAnsi" w:cstheme="minorHAnsi"/>
                <w:sz w:val="22"/>
                <w:szCs w:val="22"/>
              </w:rPr>
            </w:pPr>
            <w:r>
              <w:rPr>
                <w:rFonts w:asciiTheme="minorHAnsi" w:hAnsiTheme="minorHAnsi" w:cstheme="minorHAnsi"/>
                <w:sz w:val="22"/>
                <w:szCs w:val="22"/>
              </w:rPr>
              <w:t>5</w:t>
            </w:r>
          </w:p>
        </w:tc>
        <w:tc>
          <w:tcPr>
            <w:tcW w:w="8016" w:type="dxa"/>
          </w:tcPr>
          <w:p w:rsidR="000A6C12" w:rsidRDefault="004D0096">
            <w:pPr>
              <w:rPr>
                <w:rFonts w:ascii="Calibri" w:hAnsi="Calibri" w:cs="Calibri"/>
                <w:b/>
                <w:bCs/>
              </w:rPr>
            </w:pPr>
            <w:r>
              <w:rPr>
                <w:rFonts w:ascii="Calibri" w:hAnsi="Calibri" w:cs="Calibri"/>
                <w:b/>
                <w:bCs/>
              </w:rPr>
              <w:t>Planning</w:t>
            </w:r>
          </w:p>
          <w:p w:rsidR="006A1668" w:rsidRDefault="00BE21D8" w:rsidP="00277AA9">
            <w:pPr>
              <w:rPr>
                <w:rFonts w:ascii="Calibri" w:hAnsi="Calibri" w:cs="Calibri"/>
                <w:bCs/>
                <w:sz w:val="22"/>
                <w:szCs w:val="22"/>
              </w:rPr>
            </w:pPr>
            <w:r>
              <w:rPr>
                <w:rFonts w:ascii="Calibri" w:hAnsi="Calibri" w:cs="Calibri"/>
                <w:bCs/>
              </w:rPr>
              <w:br/>
            </w:r>
            <w:r w:rsidR="00BD7725" w:rsidRPr="00B80F38">
              <w:rPr>
                <w:rFonts w:ascii="Calibri" w:hAnsi="Calibri" w:cs="Calibri"/>
                <w:bCs/>
                <w:sz w:val="22"/>
                <w:szCs w:val="22"/>
              </w:rPr>
              <w:t>(</w:t>
            </w:r>
            <w:r w:rsidR="003206F2">
              <w:rPr>
                <w:rFonts w:ascii="Calibri" w:hAnsi="Calibri" w:cs="Calibri"/>
                <w:bCs/>
                <w:sz w:val="22"/>
                <w:szCs w:val="22"/>
              </w:rPr>
              <w:t>70</w:t>
            </w:r>
            <w:r w:rsidR="00B409AD">
              <w:rPr>
                <w:rFonts w:ascii="Calibri" w:hAnsi="Calibri" w:cs="Calibri"/>
                <w:bCs/>
                <w:sz w:val="22"/>
                <w:szCs w:val="22"/>
              </w:rPr>
              <w:t>9</w:t>
            </w:r>
            <w:r w:rsidR="00BD7725" w:rsidRPr="00B80F38">
              <w:rPr>
                <w:rFonts w:ascii="Calibri" w:hAnsi="Calibri" w:cs="Calibri"/>
                <w:bCs/>
                <w:sz w:val="22"/>
                <w:szCs w:val="22"/>
              </w:rPr>
              <w:t xml:space="preserve">)  </w:t>
            </w:r>
            <w:r w:rsidR="00277AA9">
              <w:rPr>
                <w:rFonts w:ascii="Calibri" w:hAnsi="Calibri" w:cs="Calibri"/>
                <w:bCs/>
                <w:sz w:val="22"/>
                <w:szCs w:val="22"/>
              </w:rPr>
              <w:t xml:space="preserve">The Garden Cottage application is going to appeal. AM said he thought the PC had agreed to write in with its support for the proposal but it </w:t>
            </w:r>
            <w:r w:rsidR="0024328B">
              <w:rPr>
                <w:rFonts w:ascii="Calibri" w:hAnsi="Calibri" w:cs="Calibri"/>
                <w:bCs/>
                <w:sz w:val="22"/>
                <w:szCs w:val="22"/>
              </w:rPr>
              <w:t xml:space="preserve">hadn’t appeared </w:t>
            </w:r>
            <w:r w:rsidR="00277AA9">
              <w:rPr>
                <w:rFonts w:ascii="Calibri" w:hAnsi="Calibri" w:cs="Calibri"/>
                <w:bCs/>
                <w:sz w:val="22"/>
                <w:szCs w:val="22"/>
              </w:rPr>
              <w:t xml:space="preserve">on Mole Valley’s website. </w:t>
            </w:r>
            <w:r w:rsidR="00D10AB7" w:rsidRPr="00B80F38">
              <w:rPr>
                <w:rFonts w:ascii="Calibri" w:hAnsi="Calibri" w:cs="Calibri"/>
                <w:bCs/>
                <w:sz w:val="22"/>
                <w:szCs w:val="22"/>
              </w:rPr>
              <w:t xml:space="preserve">DI said </w:t>
            </w:r>
            <w:r w:rsidR="00277AA9">
              <w:rPr>
                <w:rFonts w:ascii="Calibri" w:hAnsi="Calibri" w:cs="Calibri"/>
                <w:bCs/>
                <w:sz w:val="22"/>
                <w:szCs w:val="22"/>
              </w:rPr>
              <w:t>it would be looked into.</w:t>
            </w:r>
          </w:p>
          <w:p w:rsidR="006A1668" w:rsidRDefault="006A1668" w:rsidP="00277AA9">
            <w:pPr>
              <w:rPr>
                <w:rFonts w:ascii="Calibri" w:hAnsi="Calibri" w:cs="Calibri"/>
                <w:bCs/>
                <w:sz w:val="22"/>
                <w:szCs w:val="22"/>
              </w:rPr>
            </w:pPr>
          </w:p>
          <w:p w:rsidR="006A1668" w:rsidRDefault="006A1668" w:rsidP="00277AA9">
            <w:pPr>
              <w:rPr>
                <w:rFonts w:ascii="Calibri" w:hAnsi="Calibri" w:cs="Calibri"/>
                <w:bCs/>
                <w:sz w:val="22"/>
                <w:szCs w:val="22"/>
              </w:rPr>
            </w:pPr>
            <w:r>
              <w:rPr>
                <w:rFonts w:ascii="Calibri" w:hAnsi="Calibri" w:cs="Calibri"/>
                <w:bCs/>
                <w:sz w:val="22"/>
                <w:szCs w:val="22"/>
              </w:rPr>
              <w:t>(</w:t>
            </w:r>
            <w:r w:rsidR="003206F2">
              <w:rPr>
                <w:rFonts w:ascii="Calibri" w:hAnsi="Calibri" w:cs="Calibri"/>
                <w:bCs/>
                <w:sz w:val="22"/>
                <w:szCs w:val="22"/>
              </w:rPr>
              <w:t>7</w:t>
            </w:r>
            <w:r w:rsidR="00B409AD">
              <w:rPr>
                <w:rFonts w:ascii="Calibri" w:hAnsi="Calibri" w:cs="Calibri"/>
                <w:bCs/>
                <w:sz w:val="22"/>
                <w:szCs w:val="22"/>
              </w:rPr>
              <w:t>10</w:t>
            </w:r>
            <w:r>
              <w:rPr>
                <w:rFonts w:ascii="Calibri" w:hAnsi="Calibri" w:cs="Calibri"/>
                <w:bCs/>
                <w:sz w:val="22"/>
                <w:szCs w:val="22"/>
              </w:rPr>
              <w:t>)  DI, GC  and AM had attended a</w:t>
            </w:r>
            <w:r w:rsidR="0024328B">
              <w:rPr>
                <w:rFonts w:ascii="Calibri" w:hAnsi="Calibri" w:cs="Calibri"/>
                <w:bCs/>
                <w:sz w:val="22"/>
                <w:szCs w:val="22"/>
              </w:rPr>
              <w:t xml:space="preserve"> MVDC</w:t>
            </w:r>
            <w:r>
              <w:rPr>
                <w:rFonts w:ascii="Calibri" w:hAnsi="Calibri" w:cs="Calibri"/>
                <w:bCs/>
                <w:sz w:val="22"/>
                <w:szCs w:val="22"/>
              </w:rPr>
              <w:t xml:space="preserve"> Planning Review seminar at which their views on the planning service were sought along with those of other Councillors. AM said two main conclusions emerged (</w:t>
            </w:r>
            <w:proofErr w:type="spellStart"/>
            <w:r>
              <w:rPr>
                <w:rFonts w:ascii="Calibri" w:hAnsi="Calibri" w:cs="Calibri"/>
                <w:bCs/>
                <w:sz w:val="22"/>
                <w:szCs w:val="22"/>
              </w:rPr>
              <w:t>i</w:t>
            </w:r>
            <w:proofErr w:type="spellEnd"/>
            <w:r>
              <w:rPr>
                <w:rFonts w:ascii="Calibri" w:hAnsi="Calibri" w:cs="Calibri"/>
                <w:bCs/>
                <w:sz w:val="22"/>
                <w:szCs w:val="22"/>
              </w:rPr>
              <w:t>) that the District Council did n</w:t>
            </w:r>
            <w:r w:rsidR="0024328B">
              <w:rPr>
                <w:rFonts w:ascii="Calibri" w:hAnsi="Calibri" w:cs="Calibri"/>
                <w:bCs/>
                <w:sz w:val="22"/>
                <w:szCs w:val="22"/>
              </w:rPr>
              <w:t xml:space="preserve">ot really take any notice </w:t>
            </w:r>
            <w:proofErr w:type="gramStart"/>
            <w:r w:rsidR="0024328B">
              <w:rPr>
                <w:rFonts w:ascii="Calibri" w:hAnsi="Calibri" w:cs="Calibri"/>
                <w:bCs/>
                <w:sz w:val="22"/>
                <w:szCs w:val="22"/>
              </w:rPr>
              <w:t xml:space="preserve">of </w:t>
            </w:r>
            <w:r>
              <w:rPr>
                <w:rFonts w:ascii="Calibri" w:hAnsi="Calibri" w:cs="Calibri"/>
                <w:bCs/>
                <w:sz w:val="22"/>
                <w:szCs w:val="22"/>
              </w:rPr>
              <w:t xml:space="preserve"> PC</w:t>
            </w:r>
            <w:proofErr w:type="gramEnd"/>
            <w:r>
              <w:rPr>
                <w:rFonts w:ascii="Calibri" w:hAnsi="Calibri" w:cs="Calibri"/>
                <w:bCs/>
                <w:sz w:val="22"/>
                <w:szCs w:val="22"/>
              </w:rPr>
              <w:t xml:space="preserve"> views and (ii) many PC’s had problems with the enforcement process.</w:t>
            </w:r>
          </w:p>
          <w:p w:rsidR="006A1668" w:rsidRDefault="006A1668" w:rsidP="00277AA9">
            <w:pPr>
              <w:rPr>
                <w:rFonts w:ascii="Calibri" w:hAnsi="Calibri" w:cs="Calibri"/>
                <w:bCs/>
                <w:sz w:val="22"/>
                <w:szCs w:val="22"/>
              </w:rPr>
            </w:pPr>
          </w:p>
          <w:p w:rsidR="009148DF" w:rsidRDefault="006A1668" w:rsidP="00277AA9">
            <w:pPr>
              <w:rPr>
                <w:rFonts w:ascii="Calibri" w:hAnsi="Calibri" w:cs="Calibri"/>
                <w:bCs/>
                <w:sz w:val="22"/>
                <w:szCs w:val="22"/>
              </w:rPr>
            </w:pPr>
            <w:r>
              <w:rPr>
                <w:rFonts w:ascii="Calibri" w:hAnsi="Calibri" w:cs="Calibri"/>
                <w:bCs/>
                <w:sz w:val="22"/>
                <w:szCs w:val="22"/>
              </w:rPr>
              <w:t xml:space="preserve">AM added that the views of many who attended was that it was a box-ticking exercise and nothing will change but </w:t>
            </w:r>
            <w:proofErr w:type="spellStart"/>
            <w:r>
              <w:rPr>
                <w:rFonts w:ascii="Calibri" w:hAnsi="Calibri" w:cs="Calibri"/>
                <w:bCs/>
                <w:sz w:val="22"/>
                <w:szCs w:val="22"/>
              </w:rPr>
              <w:t>DIrv</w:t>
            </w:r>
            <w:proofErr w:type="spellEnd"/>
            <w:r>
              <w:rPr>
                <w:rFonts w:ascii="Calibri" w:hAnsi="Calibri" w:cs="Calibri"/>
                <w:bCs/>
                <w:sz w:val="22"/>
                <w:szCs w:val="22"/>
              </w:rPr>
              <w:t xml:space="preserve"> said t</w:t>
            </w:r>
            <w:r w:rsidR="0024328B">
              <w:rPr>
                <w:rFonts w:ascii="Calibri" w:hAnsi="Calibri" w:cs="Calibri"/>
                <w:bCs/>
                <w:sz w:val="22"/>
                <w:szCs w:val="22"/>
              </w:rPr>
              <w:t xml:space="preserve">he process was being taken </w:t>
            </w:r>
            <w:r>
              <w:rPr>
                <w:rFonts w:ascii="Calibri" w:hAnsi="Calibri" w:cs="Calibri"/>
                <w:bCs/>
                <w:sz w:val="22"/>
                <w:szCs w:val="22"/>
              </w:rPr>
              <w:t>seriously.</w:t>
            </w:r>
          </w:p>
          <w:p w:rsidR="009148DF" w:rsidRDefault="009148DF" w:rsidP="00277AA9">
            <w:pPr>
              <w:rPr>
                <w:rFonts w:ascii="Calibri" w:hAnsi="Calibri" w:cs="Calibri"/>
                <w:bCs/>
                <w:sz w:val="22"/>
                <w:szCs w:val="22"/>
              </w:rPr>
            </w:pPr>
          </w:p>
          <w:p w:rsidR="00A95602" w:rsidRDefault="009148DF" w:rsidP="00B409AD">
            <w:r>
              <w:rPr>
                <w:rFonts w:ascii="Calibri" w:hAnsi="Calibri" w:cs="Calibri"/>
                <w:bCs/>
                <w:sz w:val="22"/>
                <w:szCs w:val="22"/>
              </w:rPr>
              <w:t>(</w:t>
            </w:r>
            <w:r w:rsidR="003206F2">
              <w:rPr>
                <w:rFonts w:ascii="Calibri" w:hAnsi="Calibri" w:cs="Calibri"/>
                <w:bCs/>
                <w:sz w:val="22"/>
                <w:szCs w:val="22"/>
              </w:rPr>
              <w:t>71</w:t>
            </w:r>
            <w:r w:rsidR="00B409AD">
              <w:rPr>
                <w:rFonts w:ascii="Calibri" w:hAnsi="Calibri" w:cs="Calibri"/>
                <w:bCs/>
                <w:sz w:val="22"/>
                <w:szCs w:val="22"/>
              </w:rPr>
              <w:t>1</w:t>
            </w:r>
            <w:r>
              <w:rPr>
                <w:rFonts w:ascii="Calibri" w:hAnsi="Calibri" w:cs="Calibri"/>
                <w:bCs/>
                <w:sz w:val="22"/>
                <w:szCs w:val="22"/>
              </w:rPr>
              <w:t xml:space="preserve">)  The application for a camping site in </w:t>
            </w:r>
            <w:proofErr w:type="spellStart"/>
            <w:r w:rsidR="0024328B">
              <w:rPr>
                <w:rFonts w:ascii="Calibri" w:hAnsi="Calibri" w:cs="Calibri"/>
                <w:bCs/>
                <w:sz w:val="22"/>
                <w:szCs w:val="22"/>
              </w:rPr>
              <w:t>Phoenice</w:t>
            </w:r>
            <w:proofErr w:type="spellEnd"/>
            <w:r w:rsidR="0024328B">
              <w:rPr>
                <w:rFonts w:ascii="Calibri" w:hAnsi="Calibri" w:cs="Calibri"/>
                <w:bCs/>
                <w:sz w:val="22"/>
                <w:szCs w:val="22"/>
              </w:rPr>
              <w:t xml:space="preserve"> Field, </w:t>
            </w:r>
            <w:proofErr w:type="spellStart"/>
            <w:r>
              <w:rPr>
                <w:rFonts w:ascii="Calibri" w:hAnsi="Calibri" w:cs="Calibri"/>
                <w:bCs/>
                <w:sz w:val="22"/>
                <w:szCs w:val="22"/>
              </w:rPr>
              <w:t>Norbury</w:t>
            </w:r>
            <w:proofErr w:type="spellEnd"/>
            <w:r>
              <w:rPr>
                <w:rFonts w:ascii="Calibri" w:hAnsi="Calibri" w:cs="Calibri"/>
                <w:bCs/>
                <w:sz w:val="22"/>
                <w:szCs w:val="22"/>
              </w:rPr>
              <w:t xml:space="preserve"> Park</w:t>
            </w:r>
            <w:r w:rsidR="0024328B">
              <w:rPr>
                <w:rFonts w:ascii="Calibri" w:hAnsi="Calibri" w:cs="Calibri"/>
                <w:bCs/>
                <w:sz w:val="22"/>
                <w:szCs w:val="22"/>
              </w:rPr>
              <w:t>,</w:t>
            </w:r>
            <w:r>
              <w:rPr>
                <w:rFonts w:ascii="Calibri" w:hAnsi="Calibri" w:cs="Calibri"/>
                <w:bCs/>
                <w:sz w:val="22"/>
                <w:szCs w:val="22"/>
              </w:rPr>
              <w:t xml:space="preserve"> was considered.</w:t>
            </w:r>
            <w:r w:rsidR="00AB293E">
              <w:rPr>
                <w:rFonts w:ascii="Calibri" w:hAnsi="Calibri" w:cs="Calibri"/>
                <w:bCs/>
                <w:sz w:val="22"/>
                <w:szCs w:val="22"/>
              </w:rPr>
              <w:t xml:space="preserve"> </w:t>
            </w:r>
            <w:r w:rsidR="00FC7387">
              <w:rPr>
                <w:rFonts w:ascii="Calibri" w:hAnsi="Calibri" w:cs="Calibri"/>
                <w:bCs/>
                <w:sz w:val="22"/>
                <w:szCs w:val="22"/>
              </w:rPr>
              <w:t>JK said there were real problems over access and AM said the lack of detail in the application was striking</w:t>
            </w:r>
            <w:r w:rsidR="0024328B">
              <w:rPr>
                <w:rFonts w:ascii="Calibri" w:hAnsi="Calibri" w:cs="Calibri"/>
                <w:bCs/>
                <w:sz w:val="22"/>
                <w:szCs w:val="22"/>
              </w:rPr>
              <w:t>:</w:t>
            </w:r>
            <w:r w:rsidR="00FC7387">
              <w:rPr>
                <w:rFonts w:ascii="Calibri" w:hAnsi="Calibri" w:cs="Calibri"/>
                <w:bCs/>
                <w:sz w:val="22"/>
                <w:szCs w:val="22"/>
              </w:rPr>
              <w:t xml:space="preserve"> the</w:t>
            </w:r>
            <w:r w:rsidR="0024328B">
              <w:rPr>
                <w:rFonts w:ascii="Calibri" w:hAnsi="Calibri" w:cs="Calibri"/>
                <w:bCs/>
                <w:sz w:val="22"/>
                <w:szCs w:val="22"/>
              </w:rPr>
              <w:t xml:space="preserve"> applicant, Surrey Wildlife Trust, </w:t>
            </w:r>
            <w:r w:rsidR="00FC7387">
              <w:rPr>
                <w:rFonts w:ascii="Calibri" w:hAnsi="Calibri" w:cs="Calibri"/>
                <w:bCs/>
                <w:sz w:val="22"/>
                <w:szCs w:val="22"/>
              </w:rPr>
              <w:t xml:space="preserve">had paid scant regard to ecology and wildlife concerns. He thought there might be some merit in the glamping aspect, as a trial perhaps, because the impact on the environment would not </w:t>
            </w:r>
            <w:r w:rsidR="00FC7387">
              <w:rPr>
                <w:rFonts w:ascii="Calibri" w:hAnsi="Calibri" w:cs="Calibri"/>
                <w:bCs/>
                <w:sz w:val="22"/>
                <w:szCs w:val="22"/>
              </w:rPr>
              <w:lastRenderedPageBreak/>
              <w:t xml:space="preserve">be so great but opening it up to traditional tents was going too far. JK proposed that the PC should object to the application and AM seconded. AM and JK will put together the letter of objection and feed it into </w:t>
            </w:r>
            <w:proofErr w:type="spellStart"/>
            <w:r w:rsidR="00FC7387">
              <w:rPr>
                <w:rFonts w:ascii="Calibri" w:hAnsi="Calibri" w:cs="Calibri"/>
                <w:bCs/>
                <w:sz w:val="22"/>
                <w:szCs w:val="22"/>
              </w:rPr>
              <w:t>DIrv</w:t>
            </w:r>
            <w:proofErr w:type="spellEnd"/>
            <w:r w:rsidR="00FC7387">
              <w:rPr>
                <w:rFonts w:ascii="Calibri" w:hAnsi="Calibri" w:cs="Calibri"/>
                <w:bCs/>
                <w:sz w:val="22"/>
                <w:szCs w:val="22"/>
              </w:rPr>
              <w:t>.</w:t>
            </w:r>
            <w:r w:rsidR="006A1668">
              <w:rPr>
                <w:rFonts w:ascii="Calibri" w:hAnsi="Calibri" w:cs="Calibri"/>
                <w:bCs/>
                <w:sz w:val="22"/>
                <w:szCs w:val="22"/>
              </w:rPr>
              <w:t xml:space="preserve"> </w:t>
            </w:r>
            <w:r w:rsidR="00277AA9">
              <w:t xml:space="preserve"> </w:t>
            </w:r>
          </w:p>
        </w:tc>
      </w:tr>
      <w:tr w:rsidR="000F2C64" w:rsidTr="001231AF">
        <w:tc>
          <w:tcPr>
            <w:tcW w:w="1226" w:type="dxa"/>
          </w:tcPr>
          <w:p w:rsidR="000F2C64" w:rsidRPr="00BE21D8" w:rsidRDefault="00E24C24" w:rsidP="008B0992">
            <w:pPr>
              <w:rPr>
                <w:rFonts w:asciiTheme="minorHAnsi" w:hAnsiTheme="minorHAnsi" w:cstheme="minorHAnsi"/>
                <w:sz w:val="22"/>
                <w:szCs w:val="22"/>
              </w:rPr>
            </w:pPr>
            <w:r>
              <w:rPr>
                <w:rFonts w:asciiTheme="minorHAnsi" w:hAnsiTheme="minorHAnsi" w:cstheme="minorHAnsi"/>
                <w:sz w:val="22"/>
                <w:szCs w:val="22"/>
              </w:rPr>
              <w:lastRenderedPageBreak/>
              <w:t>6</w:t>
            </w:r>
          </w:p>
        </w:tc>
        <w:tc>
          <w:tcPr>
            <w:tcW w:w="8016" w:type="dxa"/>
          </w:tcPr>
          <w:p w:rsidR="000F2C64" w:rsidRPr="00B80F38" w:rsidRDefault="0096570C" w:rsidP="00EE37CD">
            <w:pPr>
              <w:rPr>
                <w:sz w:val="22"/>
                <w:szCs w:val="22"/>
              </w:rPr>
            </w:pPr>
            <w:r>
              <w:rPr>
                <w:rFonts w:asciiTheme="minorHAnsi" w:hAnsiTheme="minorHAnsi" w:cstheme="minorHAnsi"/>
                <w:b/>
                <w:sz w:val="22"/>
                <w:szCs w:val="22"/>
              </w:rPr>
              <w:t>GDPR Update</w:t>
            </w:r>
            <w:r w:rsidR="00A95602" w:rsidRPr="00EC06F1">
              <w:rPr>
                <w:rFonts w:asciiTheme="minorHAnsi" w:hAnsiTheme="minorHAnsi" w:cstheme="minorHAnsi"/>
                <w:b/>
                <w:sz w:val="22"/>
                <w:szCs w:val="22"/>
              </w:rPr>
              <w:t xml:space="preserve"> </w:t>
            </w:r>
            <w:r w:rsidR="004F0F3D">
              <w:rPr>
                <w:rFonts w:asciiTheme="minorHAnsi" w:hAnsiTheme="minorHAnsi" w:cstheme="minorHAnsi"/>
                <w:b/>
                <w:sz w:val="22"/>
                <w:szCs w:val="22"/>
              </w:rPr>
              <w:br/>
            </w:r>
            <w:r w:rsidR="00BE21D8">
              <w:rPr>
                <w:rFonts w:ascii="Calibri" w:hAnsi="Calibri" w:cs="Calibri"/>
                <w:bCs/>
              </w:rPr>
              <w:br/>
            </w:r>
            <w:r w:rsidR="000F2C64" w:rsidRPr="00B80F38">
              <w:rPr>
                <w:rFonts w:ascii="Calibri" w:hAnsi="Calibri" w:cs="Calibri"/>
                <w:bCs/>
                <w:sz w:val="22"/>
                <w:szCs w:val="22"/>
              </w:rPr>
              <w:t>(</w:t>
            </w:r>
            <w:r w:rsidR="003206F2">
              <w:rPr>
                <w:rFonts w:ascii="Calibri" w:hAnsi="Calibri" w:cs="Calibri"/>
                <w:bCs/>
                <w:sz w:val="22"/>
                <w:szCs w:val="22"/>
              </w:rPr>
              <w:t>71</w:t>
            </w:r>
            <w:r w:rsidR="00B409AD">
              <w:rPr>
                <w:rFonts w:ascii="Calibri" w:hAnsi="Calibri" w:cs="Calibri"/>
                <w:bCs/>
                <w:sz w:val="22"/>
                <w:szCs w:val="22"/>
              </w:rPr>
              <w:t>2</w:t>
            </w:r>
            <w:r w:rsidR="003206F2">
              <w:rPr>
                <w:rFonts w:ascii="Calibri" w:hAnsi="Calibri" w:cs="Calibri"/>
                <w:bCs/>
                <w:sz w:val="22"/>
                <w:szCs w:val="22"/>
              </w:rPr>
              <w:t>)</w:t>
            </w:r>
            <w:r w:rsidR="000F2C64" w:rsidRPr="00B80F38">
              <w:rPr>
                <w:rFonts w:ascii="Calibri" w:hAnsi="Calibri" w:cs="Calibri"/>
                <w:bCs/>
                <w:sz w:val="22"/>
                <w:szCs w:val="22"/>
              </w:rPr>
              <w:t xml:space="preserve"> </w:t>
            </w:r>
            <w:r w:rsidR="00572183">
              <w:rPr>
                <w:rFonts w:ascii="Calibri" w:hAnsi="Calibri" w:cs="Calibri"/>
                <w:bCs/>
                <w:sz w:val="22"/>
                <w:szCs w:val="22"/>
              </w:rPr>
              <w:t>The introduction of the new website-</w:t>
            </w:r>
            <w:r w:rsidR="0024328B">
              <w:rPr>
                <w:rFonts w:ascii="Calibri" w:hAnsi="Calibri" w:cs="Calibri"/>
                <w:bCs/>
                <w:sz w:val="22"/>
                <w:szCs w:val="22"/>
              </w:rPr>
              <w:t xml:space="preserve">linked emails had not been well </w:t>
            </w:r>
            <w:r w:rsidR="00572183">
              <w:rPr>
                <w:rFonts w:ascii="Calibri" w:hAnsi="Calibri" w:cs="Calibri"/>
                <w:bCs/>
                <w:sz w:val="22"/>
                <w:szCs w:val="22"/>
              </w:rPr>
              <w:t xml:space="preserve">received by all Councillors so the Clerk suggested that only sensitive information, </w:t>
            </w:r>
            <w:r w:rsidR="0024328B">
              <w:rPr>
                <w:rFonts w:ascii="Calibri" w:hAnsi="Calibri" w:cs="Calibri"/>
                <w:bCs/>
                <w:sz w:val="22"/>
                <w:szCs w:val="22"/>
              </w:rPr>
              <w:t xml:space="preserve">the kind </w:t>
            </w:r>
            <w:r w:rsidR="00572183">
              <w:rPr>
                <w:rFonts w:ascii="Calibri" w:hAnsi="Calibri" w:cs="Calibri"/>
                <w:bCs/>
                <w:sz w:val="22"/>
                <w:szCs w:val="22"/>
              </w:rPr>
              <w:t>that carried a GDPR risk, should be sent to the new addresses. The Clerk would inform Councillors via text that they had a new email. This system was approved by Councillors.</w:t>
            </w:r>
            <w:r w:rsidR="00572183" w:rsidRPr="00B80F38">
              <w:rPr>
                <w:rFonts w:ascii="Calibri" w:hAnsi="Calibri" w:cs="Calibri"/>
                <w:bCs/>
                <w:sz w:val="22"/>
                <w:szCs w:val="22"/>
              </w:rPr>
              <w:t xml:space="preserve"> </w:t>
            </w:r>
          </w:p>
        </w:tc>
      </w:tr>
      <w:tr w:rsidR="000F2C64" w:rsidTr="001231AF">
        <w:tc>
          <w:tcPr>
            <w:tcW w:w="1226" w:type="dxa"/>
          </w:tcPr>
          <w:p w:rsidR="000F2C64" w:rsidRPr="00BE21D8" w:rsidRDefault="00E24C24" w:rsidP="008B0992">
            <w:pPr>
              <w:rPr>
                <w:rFonts w:asciiTheme="minorHAnsi" w:hAnsiTheme="minorHAnsi" w:cstheme="minorHAnsi"/>
                <w:sz w:val="22"/>
                <w:szCs w:val="22"/>
              </w:rPr>
            </w:pPr>
            <w:r>
              <w:rPr>
                <w:rFonts w:asciiTheme="minorHAnsi" w:hAnsiTheme="minorHAnsi" w:cstheme="minorHAnsi"/>
                <w:sz w:val="22"/>
                <w:szCs w:val="22"/>
              </w:rPr>
              <w:t>7</w:t>
            </w:r>
          </w:p>
        </w:tc>
        <w:tc>
          <w:tcPr>
            <w:tcW w:w="8016" w:type="dxa"/>
          </w:tcPr>
          <w:p w:rsidR="004E44AD" w:rsidRPr="00217B69" w:rsidRDefault="0018675C" w:rsidP="00EE37CD">
            <w:pPr>
              <w:rPr>
                <w:rFonts w:ascii="Arial" w:hAnsi="Arial" w:cs="Arial"/>
                <w:color w:val="222222"/>
                <w:sz w:val="19"/>
                <w:szCs w:val="19"/>
              </w:rPr>
            </w:pPr>
            <w:r>
              <w:rPr>
                <w:rFonts w:asciiTheme="minorHAnsi" w:hAnsiTheme="minorHAnsi" w:cstheme="minorHAnsi"/>
                <w:b/>
                <w:sz w:val="22"/>
                <w:szCs w:val="22"/>
              </w:rPr>
              <w:t xml:space="preserve">Resurfacing </w:t>
            </w:r>
            <w:r w:rsidR="00D42B10">
              <w:rPr>
                <w:rFonts w:asciiTheme="minorHAnsi" w:hAnsiTheme="minorHAnsi" w:cstheme="minorHAnsi"/>
                <w:b/>
                <w:sz w:val="22"/>
                <w:szCs w:val="22"/>
              </w:rPr>
              <w:t xml:space="preserve">at </w:t>
            </w:r>
            <w:proofErr w:type="spellStart"/>
            <w:r w:rsidR="00D42B10">
              <w:rPr>
                <w:rFonts w:asciiTheme="minorHAnsi" w:hAnsiTheme="minorHAnsi" w:cstheme="minorHAnsi"/>
                <w:b/>
                <w:sz w:val="22"/>
                <w:szCs w:val="22"/>
              </w:rPr>
              <w:t>Swanworth</w:t>
            </w:r>
            <w:proofErr w:type="spellEnd"/>
            <w:r w:rsidR="00D42B10">
              <w:rPr>
                <w:rFonts w:asciiTheme="minorHAnsi" w:hAnsiTheme="minorHAnsi" w:cstheme="minorHAnsi"/>
                <w:b/>
                <w:sz w:val="22"/>
                <w:szCs w:val="22"/>
              </w:rPr>
              <w:t xml:space="preserve"> Lane and Dell </w:t>
            </w:r>
            <w:proofErr w:type="gramStart"/>
            <w:r w:rsidR="00D42B10">
              <w:rPr>
                <w:rFonts w:asciiTheme="minorHAnsi" w:hAnsiTheme="minorHAnsi" w:cstheme="minorHAnsi"/>
                <w:b/>
                <w:sz w:val="22"/>
                <w:szCs w:val="22"/>
              </w:rPr>
              <w:t>Close</w:t>
            </w:r>
            <w:proofErr w:type="gramEnd"/>
            <w:r w:rsidR="004F0F3D">
              <w:rPr>
                <w:rFonts w:asciiTheme="minorHAnsi" w:hAnsiTheme="minorHAnsi" w:cstheme="minorHAnsi"/>
                <w:b/>
                <w:sz w:val="22"/>
                <w:szCs w:val="22"/>
              </w:rPr>
              <w:br/>
            </w:r>
            <w:r w:rsidR="00B80F38">
              <w:rPr>
                <w:rFonts w:asciiTheme="minorHAnsi" w:hAnsiTheme="minorHAnsi" w:cstheme="minorHAnsi"/>
                <w:sz w:val="22"/>
                <w:szCs w:val="22"/>
              </w:rPr>
              <w:br/>
            </w:r>
            <w:r w:rsidR="001D592C">
              <w:rPr>
                <w:rFonts w:asciiTheme="minorHAnsi" w:hAnsiTheme="minorHAnsi" w:cstheme="minorHAnsi"/>
                <w:sz w:val="22"/>
                <w:szCs w:val="22"/>
              </w:rPr>
              <w:t>(</w:t>
            </w:r>
            <w:r w:rsidR="003206F2">
              <w:rPr>
                <w:rFonts w:asciiTheme="minorHAnsi" w:hAnsiTheme="minorHAnsi" w:cstheme="minorHAnsi"/>
                <w:sz w:val="22"/>
                <w:szCs w:val="22"/>
              </w:rPr>
              <w:t>71</w:t>
            </w:r>
            <w:r w:rsidR="00B409AD">
              <w:rPr>
                <w:rFonts w:asciiTheme="minorHAnsi" w:hAnsiTheme="minorHAnsi" w:cstheme="minorHAnsi"/>
                <w:sz w:val="22"/>
                <w:szCs w:val="22"/>
              </w:rPr>
              <w:t>3</w:t>
            </w:r>
            <w:r w:rsidR="001D592C">
              <w:rPr>
                <w:rFonts w:asciiTheme="minorHAnsi" w:hAnsiTheme="minorHAnsi" w:cstheme="minorHAnsi"/>
                <w:sz w:val="22"/>
                <w:szCs w:val="22"/>
              </w:rPr>
              <w:t xml:space="preserve">) </w:t>
            </w:r>
            <w:r w:rsidR="00EB3352">
              <w:rPr>
                <w:rFonts w:asciiTheme="minorHAnsi" w:hAnsiTheme="minorHAnsi" w:cstheme="minorHAnsi"/>
                <w:sz w:val="22"/>
                <w:szCs w:val="22"/>
              </w:rPr>
              <w:t>Th</w:t>
            </w:r>
            <w:r w:rsidR="00572183">
              <w:rPr>
                <w:rFonts w:asciiTheme="minorHAnsi" w:hAnsiTheme="minorHAnsi" w:cstheme="minorHAnsi"/>
                <w:sz w:val="22"/>
                <w:szCs w:val="22"/>
              </w:rPr>
              <w:t>ere was no update to this as there was no representation from Box Hill School at the meeting.</w:t>
            </w:r>
            <w:r w:rsidR="00217B69" w:rsidRPr="00217B69">
              <w:rPr>
                <w:rFonts w:ascii="Arial" w:hAnsi="Arial" w:cs="Arial"/>
                <w:color w:val="222222"/>
                <w:sz w:val="19"/>
                <w:szCs w:val="19"/>
              </w:rPr>
              <w:t> </w:t>
            </w:r>
          </w:p>
        </w:tc>
      </w:tr>
      <w:tr w:rsidR="000F2C64" w:rsidTr="001231AF">
        <w:tc>
          <w:tcPr>
            <w:tcW w:w="1226" w:type="dxa"/>
          </w:tcPr>
          <w:p w:rsidR="000F2C64" w:rsidRPr="00BE21D8" w:rsidRDefault="00E24C24" w:rsidP="008B0992">
            <w:pPr>
              <w:rPr>
                <w:rFonts w:asciiTheme="minorHAnsi" w:hAnsiTheme="minorHAnsi" w:cstheme="minorHAnsi"/>
                <w:sz w:val="22"/>
                <w:szCs w:val="22"/>
              </w:rPr>
            </w:pPr>
            <w:r>
              <w:rPr>
                <w:rFonts w:asciiTheme="minorHAnsi" w:hAnsiTheme="minorHAnsi" w:cstheme="minorHAnsi"/>
                <w:sz w:val="22"/>
                <w:szCs w:val="22"/>
              </w:rPr>
              <w:t>8</w:t>
            </w:r>
          </w:p>
        </w:tc>
        <w:tc>
          <w:tcPr>
            <w:tcW w:w="8016" w:type="dxa"/>
          </w:tcPr>
          <w:p w:rsidR="00D723FF" w:rsidRPr="002C52C0" w:rsidRDefault="00DB4C69" w:rsidP="00EE37CD">
            <w:pPr>
              <w:rPr>
                <w:rFonts w:ascii="Calibri" w:hAnsi="Calibri" w:cs="Calibri"/>
                <w:bCs/>
                <w:sz w:val="22"/>
                <w:szCs w:val="22"/>
              </w:rPr>
            </w:pPr>
            <w:r w:rsidRPr="00BB790A">
              <w:rPr>
                <w:rFonts w:asciiTheme="minorHAnsi" w:hAnsiTheme="minorHAnsi" w:cstheme="minorHAnsi"/>
                <w:b/>
                <w:sz w:val="22"/>
                <w:szCs w:val="22"/>
              </w:rPr>
              <w:t xml:space="preserve"> </w:t>
            </w:r>
            <w:r w:rsidR="00BB790A" w:rsidRPr="00BB790A">
              <w:rPr>
                <w:rFonts w:asciiTheme="minorHAnsi" w:hAnsiTheme="minorHAnsi" w:cstheme="minorHAnsi"/>
                <w:b/>
                <w:sz w:val="22"/>
                <w:szCs w:val="22"/>
              </w:rPr>
              <w:t xml:space="preserve">A24 Motorcycle Noise/Effects of Speed Cameras/Parking in </w:t>
            </w:r>
            <w:proofErr w:type="spellStart"/>
            <w:r w:rsidR="00BB790A" w:rsidRPr="00BB790A">
              <w:rPr>
                <w:rFonts w:asciiTheme="minorHAnsi" w:hAnsiTheme="minorHAnsi" w:cstheme="minorHAnsi"/>
                <w:b/>
                <w:sz w:val="22"/>
                <w:szCs w:val="22"/>
              </w:rPr>
              <w:t>Mickleham</w:t>
            </w:r>
            <w:proofErr w:type="spellEnd"/>
            <w:r w:rsidR="004F0F3D">
              <w:rPr>
                <w:rFonts w:asciiTheme="minorHAnsi" w:hAnsiTheme="minorHAnsi" w:cstheme="minorHAnsi"/>
                <w:b/>
                <w:sz w:val="22"/>
                <w:szCs w:val="22"/>
              </w:rPr>
              <w:br/>
            </w:r>
            <w:r w:rsidR="00BB790A">
              <w:rPr>
                <w:rFonts w:asciiTheme="minorHAnsi" w:hAnsiTheme="minorHAnsi" w:cstheme="minorHAnsi"/>
                <w:b/>
                <w:sz w:val="22"/>
                <w:szCs w:val="22"/>
              </w:rPr>
              <w:br/>
            </w:r>
            <w:r w:rsidR="00DA7D4C" w:rsidRPr="001D592C">
              <w:rPr>
                <w:rFonts w:ascii="Calibri" w:hAnsi="Calibri" w:cs="Calibri"/>
                <w:bCs/>
                <w:sz w:val="22"/>
                <w:szCs w:val="22"/>
              </w:rPr>
              <w:t>(</w:t>
            </w:r>
            <w:r w:rsidR="003206F2">
              <w:rPr>
                <w:rFonts w:ascii="Calibri" w:hAnsi="Calibri" w:cs="Calibri"/>
                <w:bCs/>
                <w:sz w:val="22"/>
                <w:szCs w:val="22"/>
              </w:rPr>
              <w:t>71</w:t>
            </w:r>
            <w:r w:rsidR="00B409AD">
              <w:rPr>
                <w:rFonts w:ascii="Calibri" w:hAnsi="Calibri" w:cs="Calibri"/>
                <w:bCs/>
                <w:sz w:val="22"/>
                <w:szCs w:val="22"/>
              </w:rPr>
              <w:t>4</w:t>
            </w:r>
            <w:r w:rsidR="000F2C64" w:rsidRPr="001D592C">
              <w:rPr>
                <w:rFonts w:ascii="Calibri" w:hAnsi="Calibri" w:cs="Calibri"/>
                <w:bCs/>
                <w:sz w:val="22"/>
                <w:szCs w:val="22"/>
              </w:rPr>
              <w:t xml:space="preserve">) </w:t>
            </w:r>
            <w:r w:rsidR="00BB790A">
              <w:rPr>
                <w:rFonts w:ascii="Calibri" w:hAnsi="Calibri" w:cs="Calibri"/>
                <w:bCs/>
                <w:sz w:val="22"/>
                <w:szCs w:val="22"/>
              </w:rPr>
              <w:t>DI said he had received two letters from residents commenting on the increase in traffic numbers and noise through the village since the introduction of the A24 speed cameras. That tallied with his own experience: the increase</w:t>
            </w:r>
            <w:r w:rsidR="00A22417">
              <w:rPr>
                <w:rFonts w:ascii="Calibri" w:hAnsi="Calibri" w:cs="Calibri"/>
                <w:bCs/>
                <w:sz w:val="22"/>
                <w:szCs w:val="22"/>
              </w:rPr>
              <w:t xml:space="preserve"> was</w:t>
            </w:r>
            <w:r w:rsidR="0024328B">
              <w:rPr>
                <w:rFonts w:ascii="Calibri" w:hAnsi="Calibri" w:cs="Calibri"/>
                <w:bCs/>
                <w:sz w:val="22"/>
                <w:szCs w:val="22"/>
              </w:rPr>
              <w:t xml:space="preserve"> </w:t>
            </w:r>
            <w:r w:rsidR="00BB790A">
              <w:rPr>
                <w:rFonts w:ascii="Calibri" w:hAnsi="Calibri" w:cs="Calibri"/>
                <w:bCs/>
                <w:sz w:val="22"/>
                <w:szCs w:val="22"/>
              </w:rPr>
              <w:t xml:space="preserve">threefold at weekends and evenings </w:t>
            </w:r>
            <w:r w:rsidR="0024328B">
              <w:rPr>
                <w:rFonts w:ascii="Calibri" w:hAnsi="Calibri" w:cs="Calibri"/>
                <w:bCs/>
                <w:sz w:val="22"/>
                <w:szCs w:val="22"/>
              </w:rPr>
              <w:t xml:space="preserve">with the culprits </w:t>
            </w:r>
            <w:r w:rsidR="00BB790A">
              <w:rPr>
                <w:rFonts w:ascii="Calibri" w:hAnsi="Calibri" w:cs="Calibri"/>
                <w:bCs/>
                <w:sz w:val="22"/>
                <w:szCs w:val="22"/>
              </w:rPr>
              <w:t>not onl</w:t>
            </w:r>
            <w:r w:rsidR="002C52C0">
              <w:rPr>
                <w:rFonts w:ascii="Calibri" w:hAnsi="Calibri" w:cs="Calibri"/>
                <w:bCs/>
                <w:sz w:val="22"/>
                <w:szCs w:val="22"/>
              </w:rPr>
              <w:t>y motorbikes but ‘throaty’ cars as well.</w:t>
            </w:r>
            <w:r w:rsidR="002C52C0">
              <w:rPr>
                <w:rFonts w:ascii="Calibri" w:hAnsi="Calibri" w:cs="Calibri"/>
                <w:bCs/>
                <w:sz w:val="22"/>
                <w:szCs w:val="22"/>
              </w:rPr>
              <w:br/>
            </w:r>
            <w:r w:rsidR="00BB790A">
              <w:rPr>
                <w:rFonts w:ascii="Calibri" w:hAnsi="Calibri" w:cs="Calibri"/>
                <w:bCs/>
                <w:sz w:val="22"/>
                <w:szCs w:val="22"/>
              </w:rPr>
              <w:br/>
              <w:t xml:space="preserve">AM said at his end of Old London Road the problem arose every other night around 11pm, drivers ‘burning’ up to the </w:t>
            </w:r>
            <w:proofErr w:type="spellStart"/>
            <w:r w:rsidR="00BB790A">
              <w:rPr>
                <w:rFonts w:ascii="Calibri" w:hAnsi="Calibri" w:cs="Calibri"/>
                <w:bCs/>
                <w:sz w:val="22"/>
                <w:szCs w:val="22"/>
              </w:rPr>
              <w:t>Fredley</w:t>
            </w:r>
            <w:proofErr w:type="spellEnd"/>
            <w:r w:rsidR="002C52C0">
              <w:rPr>
                <w:rFonts w:ascii="Calibri" w:hAnsi="Calibri" w:cs="Calibri"/>
                <w:bCs/>
                <w:sz w:val="22"/>
                <w:szCs w:val="22"/>
              </w:rPr>
              <w:t xml:space="preserve"> </w:t>
            </w:r>
            <w:r w:rsidR="00BB790A">
              <w:rPr>
                <w:rFonts w:ascii="Calibri" w:hAnsi="Calibri" w:cs="Calibri"/>
                <w:bCs/>
                <w:sz w:val="22"/>
                <w:szCs w:val="22"/>
              </w:rPr>
              <w:t xml:space="preserve">turn or further to Juniper Hall. He criticised the location of the speed cameras but GC pointed out that the cameras had achieved what SCC wanted: namely </w:t>
            </w:r>
            <w:r w:rsidR="005347BA">
              <w:rPr>
                <w:rFonts w:ascii="Calibri" w:hAnsi="Calibri" w:cs="Calibri"/>
                <w:bCs/>
                <w:sz w:val="22"/>
                <w:szCs w:val="22"/>
              </w:rPr>
              <w:t>a reduction in speed on the by-pass.</w:t>
            </w:r>
            <w:r w:rsidR="005347BA">
              <w:rPr>
                <w:rFonts w:ascii="Calibri" w:hAnsi="Calibri" w:cs="Calibri"/>
                <w:bCs/>
                <w:sz w:val="22"/>
                <w:szCs w:val="22"/>
              </w:rPr>
              <w:br/>
            </w:r>
            <w:r w:rsidR="005347BA">
              <w:rPr>
                <w:rFonts w:ascii="Calibri" w:hAnsi="Calibri" w:cs="Calibri"/>
                <w:bCs/>
                <w:sz w:val="22"/>
                <w:szCs w:val="22"/>
              </w:rPr>
              <w:br/>
              <w:t>WD suggested making a proposal for speed bumps in Old London Road but HW said that would only be allowed where there are street lights. DI said it was difficult to know what to do but something was needed because otherwise a serious accident was inevitable.</w:t>
            </w:r>
            <w:r w:rsidR="005347BA">
              <w:rPr>
                <w:rFonts w:ascii="Calibri" w:hAnsi="Calibri" w:cs="Calibri"/>
                <w:bCs/>
                <w:sz w:val="22"/>
                <w:szCs w:val="22"/>
              </w:rPr>
              <w:br/>
            </w:r>
            <w:r w:rsidR="005347BA" w:rsidRPr="00A22417">
              <w:rPr>
                <w:rFonts w:ascii="Calibri" w:hAnsi="Calibri" w:cs="Calibri"/>
                <w:b/>
                <w:bCs/>
                <w:sz w:val="22"/>
                <w:szCs w:val="22"/>
              </w:rPr>
              <w:t>Action:</w:t>
            </w:r>
            <w:r w:rsidR="005347BA">
              <w:rPr>
                <w:rFonts w:ascii="Calibri" w:hAnsi="Calibri" w:cs="Calibri"/>
                <w:bCs/>
                <w:sz w:val="22"/>
                <w:szCs w:val="22"/>
              </w:rPr>
              <w:t xml:space="preserve"> the PC will write to Surrey County Councillor Colin Kemp</w:t>
            </w:r>
            <w:r w:rsidR="002C52C0">
              <w:rPr>
                <w:rFonts w:ascii="Calibri" w:hAnsi="Calibri" w:cs="Calibri"/>
                <w:bCs/>
                <w:sz w:val="22"/>
                <w:szCs w:val="22"/>
              </w:rPr>
              <w:t xml:space="preserve"> and ask for a survey of </w:t>
            </w:r>
            <w:r w:rsidR="00C10AB0">
              <w:rPr>
                <w:rFonts w:ascii="Calibri" w:hAnsi="Calibri" w:cs="Calibri"/>
                <w:bCs/>
                <w:sz w:val="22"/>
                <w:szCs w:val="22"/>
              </w:rPr>
              <w:t>Old London Road traffic to compare with the one completed in September 2016.</w:t>
            </w:r>
            <w:r w:rsidR="002C52C0">
              <w:rPr>
                <w:rFonts w:ascii="Calibri" w:hAnsi="Calibri" w:cs="Calibri"/>
                <w:bCs/>
                <w:sz w:val="22"/>
                <w:szCs w:val="22"/>
              </w:rPr>
              <w:br/>
            </w:r>
            <w:r w:rsidR="002C52C0">
              <w:rPr>
                <w:rFonts w:ascii="Calibri" w:hAnsi="Calibri" w:cs="Calibri"/>
                <w:bCs/>
                <w:sz w:val="22"/>
                <w:szCs w:val="22"/>
              </w:rPr>
              <w:br/>
            </w:r>
            <w:r w:rsidR="00A22417">
              <w:rPr>
                <w:rFonts w:ascii="Calibri" w:hAnsi="Calibri" w:cs="Calibri"/>
                <w:bCs/>
                <w:sz w:val="22"/>
                <w:szCs w:val="22"/>
              </w:rPr>
              <w:t xml:space="preserve">WD asked Councillors whether they thought the parking problem in </w:t>
            </w:r>
            <w:proofErr w:type="spellStart"/>
            <w:r w:rsidR="00A22417">
              <w:rPr>
                <w:rFonts w:ascii="Calibri" w:hAnsi="Calibri" w:cs="Calibri"/>
                <w:bCs/>
                <w:sz w:val="22"/>
                <w:szCs w:val="22"/>
              </w:rPr>
              <w:t>Mickleham</w:t>
            </w:r>
            <w:proofErr w:type="spellEnd"/>
            <w:r w:rsidR="00A22417">
              <w:rPr>
                <w:rFonts w:ascii="Calibri" w:hAnsi="Calibri" w:cs="Calibri"/>
                <w:bCs/>
                <w:sz w:val="22"/>
                <w:szCs w:val="22"/>
              </w:rPr>
              <w:t xml:space="preserve"> was worse than it was two years ago: the consensus seemed to be that it was but the flip side of having so many vehicles parked in Old London Road was that it helped to apply a brake to speeding traffic. </w:t>
            </w:r>
            <w:r w:rsidR="00C10AB0" w:rsidRPr="00C13224">
              <w:rPr>
                <w:b/>
              </w:rPr>
              <w:t xml:space="preserve"> </w:t>
            </w:r>
            <w:r w:rsidR="004F0F3D">
              <w:rPr>
                <w:b/>
              </w:rPr>
              <w:br/>
            </w:r>
          </w:p>
        </w:tc>
      </w:tr>
      <w:tr w:rsidR="00D723FF" w:rsidTr="001231AF">
        <w:tc>
          <w:tcPr>
            <w:tcW w:w="1226" w:type="dxa"/>
          </w:tcPr>
          <w:p w:rsidR="00D723FF" w:rsidRDefault="00E24C24" w:rsidP="008B0992">
            <w:pPr>
              <w:rPr>
                <w:rFonts w:asciiTheme="minorHAnsi" w:hAnsiTheme="minorHAnsi" w:cstheme="minorHAnsi"/>
                <w:sz w:val="22"/>
                <w:szCs w:val="22"/>
              </w:rPr>
            </w:pPr>
            <w:r>
              <w:rPr>
                <w:rFonts w:asciiTheme="minorHAnsi" w:hAnsiTheme="minorHAnsi" w:cstheme="minorHAnsi"/>
                <w:sz w:val="22"/>
                <w:szCs w:val="22"/>
              </w:rPr>
              <w:t>9</w:t>
            </w:r>
          </w:p>
        </w:tc>
        <w:tc>
          <w:tcPr>
            <w:tcW w:w="8016" w:type="dxa"/>
          </w:tcPr>
          <w:p w:rsidR="00D723FF" w:rsidRDefault="00AC6D78" w:rsidP="00B409AD">
            <w:pPr>
              <w:rPr>
                <w:b/>
              </w:rPr>
            </w:pPr>
            <w:r w:rsidRPr="00AC6D78">
              <w:rPr>
                <w:rFonts w:ascii="Arial" w:hAnsi="Arial" w:cs="Arial"/>
                <w:b/>
                <w:sz w:val="18"/>
                <w:szCs w:val="18"/>
              </w:rPr>
              <w:t>Old London Road Bus Stop Shelter</w:t>
            </w:r>
            <w:r>
              <w:rPr>
                <w:rFonts w:asciiTheme="minorHAnsi" w:hAnsiTheme="minorHAnsi" w:cstheme="minorHAnsi"/>
                <w:sz w:val="22"/>
                <w:szCs w:val="22"/>
              </w:rPr>
              <w:br/>
            </w:r>
            <w:r w:rsidR="006660C9">
              <w:rPr>
                <w:rFonts w:asciiTheme="minorHAnsi" w:hAnsiTheme="minorHAnsi" w:cstheme="minorHAnsi"/>
                <w:sz w:val="22"/>
                <w:szCs w:val="22"/>
              </w:rPr>
              <w:br/>
              <w:t>(</w:t>
            </w:r>
            <w:r w:rsidR="003206F2">
              <w:rPr>
                <w:rFonts w:asciiTheme="minorHAnsi" w:hAnsiTheme="minorHAnsi" w:cstheme="minorHAnsi"/>
                <w:sz w:val="22"/>
                <w:szCs w:val="22"/>
              </w:rPr>
              <w:t>71</w:t>
            </w:r>
            <w:r w:rsidR="00B409AD">
              <w:rPr>
                <w:rFonts w:asciiTheme="minorHAnsi" w:hAnsiTheme="minorHAnsi" w:cstheme="minorHAnsi"/>
                <w:sz w:val="22"/>
                <w:szCs w:val="22"/>
              </w:rPr>
              <w:t>5</w:t>
            </w:r>
            <w:r w:rsidR="006660C9">
              <w:rPr>
                <w:rFonts w:asciiTheme="minorHAnsi" w:hAnsiTheme="minorHAnsi" w:cstheme="minorHAnsi"/>
                <w:sz w:val="22"/>
                <w:szCs w:val="22"/>
              </w:rPr>
              <w:t xml:space="preserve">) </w:t>
            </w:r>
            <w:r>
              <w:rPr>
                <w:rFonts w:asciiTheme="minorHAnsi" w:hAnsiTheme="minorHAnsi" w:cstheme="minorHAnsi"/>
                <w:sz w:val="22"/>
                <w:szCs w:val="22"/>
              </w:rPr>
              <w:t>WD pointed out th</w:t>
            </w:r>
            <w:r w:rsidR="002C52C0">
              <w:rPr>
                <w:rFonts w:asciiTheme="minorHAnsi" w:hAnsiTheme="minorHAnsi" w:cstheme="minorHAnsi"/>
                <w:sz w:val="22"/>
                <w:szCs w:val="22"/>
              </w:rPr>
              <w:t xml:space="preserve">at </w:t>
            </w:r>
            <w:r>
              <w:rPr>
                <w:rFonts w:asciiTheme="minorHAnsi" w:hAnsiTheme="minorHAnsi" w:cstheme="minorHAnsi"/>
                <w:sz w:val="22"/>
                <w:szCs w:val="22"/>
              </w:rPr>
              <w:t xml:space="preserve">people sitting on the bench beside the bus stop opposite the Running Horses pub </w:t>
            </w:r>
            <w:r w:rsidR="002C52C0">
              <w:rPr>
                <w:rFonts w:asciiTheme="minorHAnsi" w:hAnsiTheme="minorHAnsi" w:cstheme="minorHAnsi"/>
                <w:sz w:val="22"/>
                <w:szCs w:val="22"/>
              </w:rPr>
              <w:t xml:space="preserve">would </w:t>
            </w:r>
            <w:r>
              <w:rPr>
                <w:rFonts w:asciiTheme="minorHAnsi" w:hAnsiTheme="minorHAnsi" w:cstheme="minorHAnsi"/>
                <w:sz w:val="22"/>
                <w:szCs w:val="22"/>
              </w:rPr>
              <w:t>get</w:t>
            </w:r>
            <w:r w:rsidR="002C52C0">
              <w:rPr>
                <w:rFonts w:asciiTheme="minorHAnsi" w:hAnsiTheme="minorHAnsi" w:cstheme="minorHAnsi"/>
                <w:sz w:val="22"/>
                <w:szCs w:val="22"/>
              </w:rPr>
              <w:t xml:space="preserve"> </w:t>
            </w:r>
            <w:r>
              <w:rPr>
                <w:rFonts w:asciiTheme="minorHAnsi" w:hAnsiTheme="minorHAnsi" w:cstheme="minorHAnsi"/>
                <w:sz w:val="22"/>
                <w:szCs w:val="22"/>
              </w:rPr>
              <w:t>wet i</w:t>
            </w:r>
            <w:r w:rsidR="002C52C0">
              <w:rPr>
                <w:rFonts w:asciiTheme="minorHAnsi" w:hAnsiTheme="minorHAnsi" w:cstheme="minorHAnsi"/>
                <w:sz w:val="22"/>
                <w:szCs w:val="22"/>
              </w:rPr>
              <w:t xml:space="preserve">n poor </w:t>
            </w:r>
            <w:r>
              <w:rPr>
                <w:rFonts w:asciiTheme="minorHAnsi" w:hAnsiTheme="minorHAnsi" w:cstheme="minorHAnsi"/>
                <w:sz w:val="22"/>
                <w:szCs w:val="22"/>
              </w:rPr>
              <w:t xml:space="preserve">weather </w:t>
            </w:r>
            <w:r w:rsidR="002C52C0">
              <w:rPr>
                <w:rFonts w:asciiTheme="minorHAnsi" w:hAnsiTheme="minorHAnsi" w:cstheme="minorHAnsi"/>
                <w:sz w:val="22"/>
                <w:szCs w:val="22"/>
              </w:rPr>
              <w:t xml:space="preserve">and </w:t>
            </w:r>
            <w:r w:rsidR="009479DF">
              <w:rPr>
                <w:rFonts w:asciiTheme="minorHAnsi" w:hAnsiTheme="minorHAnsi" w:cstheme="minorHAnsi"/>
                <w:sz w:val="22"/>
                <w:szCs w:val="22"/>
              </w:rPr>
              <w:t>suggested a roof could be attached to the wall to provide shelter. He said he w</w:t>
            </w:r>
            <w:r w:rsidR="002C52C0">
              <w:rPr>
                <w:rFonts w:asciiTheme="minorHAnsi" w:hAnsiTheme="minorHAnsi" w:cstheme="minorHAnsi"/>
                <w:sz w:val="22"/>
                <w:szCs w:val="22"/>
              </w:rPr>
              <w:t xml:space="preserve">ould </w:t>
            </w:r>
            <w:r w:rsidR="009479DF">
              <w:rPr>
                <w:rFonts w:asciiTheme="minorHAnsi" w:hAnsiTheme="minorHAnsi" w:cstheme="minorHAnsi"/>
                <w:sz w:val="22"/>
                <w:szCs w:val="22"/>
              </w:rPr>
              <w:t>pursue it if someone could help him with securing planning permission</w:t>
            </w:r>
            <w:r w:rsidR="003202E8">
              <w:rPr>
                <w:rFonts w:asciiTheme="minorHAnsi" w:hAnsiTheme="minorHAnsi" w:cstheme="minorHAnsi"/>
                <w:sz w:val="22"/>
                <w:szCs w:val="22"/>
              </w:rPr>
              <w:t xml:space="preserve"> and AM agreed to a</w:t>
            </w:r>
            <w:bookmarkStart w:id="0" w:name="_GoBack"/>
            <w:bookmarkEnd w:id="0"/>
            <w:r w:rsidR="003202E8">
              <w:rPr>
                <w:rFonts w:asciiTheme="minorHAnsi" w:hAnsiTheme="minorHAnsi" w:cstheme="minorHAnsi"/>
                <w:sz w:val="22"/>
                <w:szCs w:val="22"/>
              </w:rPr>
              <w:t>ssist</w:t>
            </w:r>
            <w:r w:rsidR="009479DF">
              <w:rPr>
                <w:rFonts w:asciiTheme="minorHAnsi" w:hAnsiTheme="minorHAnsi" w:cstheme="minorHAnsi"/>
                <w:sz w:val="22"/>
                <w:szCs w:val="22"/>
              </w:rPr>
              <w:t xml:space="preserve">. </w:t>
            </w:r>
            <w:r w:rsidR="004F0F3D">
              <w:rPr>
                <w:rFonts w:asciiTheme="minorHAnsi" w:hAnsiTheme="minorHAnsi" w:cstheme="minorHAnsi"/>
                <w:sz w:val="22"/>
                <w:szCs w:val="22"/>
              </w:rPr>
              <w:br/>
            </w:r>
          </w:p>
        </w:tc>
      </w:tr>
      <w:tr w:rsidR="000F2C64" w:rsidTr="001231AF">
        <w:tc>
          <w:tcPr>
            <w:tcW w:w="1226" w:type="dxa"/>
          </w:tcPr>
          <w:p w:rsidR="000F2C64" w:rsidRPr="00BE21D8" w:rsidRDefault="00BE21D8" w:rsidP="00984290">
            <w:pPr>
              <w:rPr>
                <w:rFonts w:asciiTheme="minorHAnsi" w:hAnsiTheme="minorHAnsi" w:cstheme="minorHAnsi"/>
                <w:sz w:val="22"/>
                <w:szCs w:val="22"/>
              </w:rPr>
            </w:pPr>
            <w:r>
              <w:rPr>
                <w:rFonts w:asciiTheme="minorHAnsi" w:hAnsiTheme="minorHAnsi" w:cstheme="minorHAnsi"/>
                <w:sz w:val="22"/>
                <w:szCs w:val="22"/>
              </w:rPr>
              <w:t>1</w:t>
            </w:r>
            <w:r w:rsidR="00EE37CD">
              <w:rPr>
                <w:rFonts w:asciiTheme="minorHAnsi" w:hAnsiTheme="minorHAnsi" w:cstheme="minorHAnsi"/>
                <w:sz w:val="22"/>
                <w:szCs w:val="22"/>
              </w:rPr>
              <w:t>0</w:t>
            </w:r>
          </w:p>
        </w:tc>
        <w:tc>
          <w:tcPr>
            <w:tcW w:w="8016" w:type="dxa"/>
          </w:tcPr>
          <w:p w:rsidR="007944FE" w:rsidRPr="00984290" w:rsidRDefault="00984290" w:rsidP="009372F3">
            <w:pPr>
              <w:rPr>
                <w:rFonts w:asciiTheme="minorHAnsi" w:hAnsiTheme="minorHAnsi" w:cstheme="minorHAnsi"/>
                <w:b/>
                <w:sz w:val="22"/>
                <w:szCs w:val="22"/>
              </w:rPr>
            </w:pPr>
            <w:r w:rsidRPr="00984290">
              <w:rPr>
                <w:rFonts w:asciiTheme="minorHAnsi" w:hAnsiTheme="minorHAnsi" w:cstheme="minorHAnsi"/>
                <w:b/>
                <w:sz w:val="22"/>
                <w:szCs w:val="22"/>
              </w:rPr>
              <w:t>Next Meetings</w:t>
            </w:r>
            <w:r w:rsidR="004F0F3D">
              <w:rPr>
                <w:rFonts w:asciiTheme="minorHAnsi" w:hAnsiTheme="minorHAnsi" w:cstheme="minorHAnsi"/>
                <w:b/>
                <w:sz w:val="22"/>
                <w:szCs w:val="22"/>
              </w:rPr>
              <w:br/>
            </w:r>
          </w:p>
          <w:p w:rsidR="00A93EFB" w:rsidRPr="00AF36BF" w:rsidRDefault="00A93EFB" w:rsidP="004F0F3D">
            <w:pPr>
              <w:rPr>
                <w:rFonts w:asciiTheme="minorHAnsi" w:hAnsiTheme="minorHAnsi" w:cstheme="minorHAnsi"/>
                <w:sz w:val="22"/>
                <w:szCs w:val="22"/>
              </w:rPr>
            </w:pPr>
            <w:r>
              <w:rPr>
                <w:rFonts w:asciiTheme="minorHAnsi" w:hAnsiTheme="minorHAnsi" w:cstheme="minorHAnsi"/>
                <w:sz w:val="22"/>
                <w:szCs w:val="22"/>
              </w:rPr>
              <w:t>The remaining meeting</w:t>
            </w:r>
            <w:r w:rsidR="009479DF">
              <w:rPr>
                <w:rFonts w:asciiTheme="minorHAnsi" w:hAnsiTheme="minorHAnsi" w:cstheme="minorHAnsi"/>
                <w:sz w:val="22"/>
                <w:szCs w:val="22"/>
              </w:rPr>
              <w:t xml:space="preserve"> in 2018 is </w:t>
            </w:r>
            <w:r w:rsidR="002C52C0">
              <w:rPr>
                <w:rFonts w:asciiTheme="minorHAnsi" w:hAnsiTheme="minorHAnsi" w:cstheme="minorHAnsi"/>
                <w:sz w:val="22"/>
                <w:szCs w:val="22"/>
              </w:rPr>
              <w:t xml:space="preserve">on </w:t>
            </w:r>
            <w:r w:rsidR="009479DF">
              <w:rPr>
                <w:rFonts w:asciiTheme="minorHAnsi" w:hAnsiTheme="minorHAnsi" w:cstheme="minorHAnsi"/>
                <w:sz w:val="22"/>
                <w:szCs w:val="22"/>
              </w:rPr>
              <w:t>Wednesday</w:t>
            </w:r>
            <w:r>
              <w:rPr>
                <w:rFonts w:asciiTheme="minorHAnsi" w:hAnsiTheme="minorHAnsi" w:cstheme="minorHAnsi"/>
                <w:sz w:val="22"/>
                <w:szCs w:val="22"/>
              </w:rPr>
              <w:t xml:space="preserve"> 14 November</w:t>
            </w:r>
            <w:r w:rsidR="00984290">
              <w:rPr>
                <w:rFonts w:asciiTheme="minorHAnsi" w:hAnsiTheme="minorHAnsi" w:cstheme="minorHAnsi"/>
                <w:sz w:val="22"/>
                <w:szCs w:val="22"/>
              </w:rPr>
              <w:t>.</w:t>
            </w:r>
          </w:p>
        </w:tc>
      </w:tr>
    </w:tbl>
    <w:p w:rsidR="00D955EC" w:rsidRDefault="001231AF" w:rsidP="000B205D">
      <w:pPr>
        <w:widowControl w:val="0"/>
        <w:tabs>
          <w:tab w:val="left" w:pos="6255"/>
        </w:tabs>
        <w:autoSpaceDE w:val="0"/>
        <w:autoSpaceDN w:val="0"/>
        <w:adjustRightInd w:val="0"/>
        <w:jc w:val="center"/>
      </w:pPr>
      <w:r w:rsidRPr="008B02FA">
        <w:rPr>
          <w:rFonts w:ascii="Arial" w:hAnsi="Arial" w:cs="Arial"/>
          <w:b/>
          <w:bCs/>
        </w:rPr>
        <w:t xml:space="preserve">The meeting closed at </w:t>
      </w:r>
      <w:r w:rsidR="00B70F37">
        <w:rPr>
          <w:rFonts w:ascii="Arial" w:hAnsi="Arial" w:cs="Arial"/>
          <w:b/>
          <w:bCs/>
        </w:rPr>
        <w:t>21</w:t>
      </w:r>
      <w:r w:rsidRPr="008B02FA">
        <w:rPr>
          <w:rFonts w:ascii="Arial" w:hAnsi="Arial" w:cs="Arial"/>
          <w:b/>
          <w:bCs/>
        </w:rPr>
        <w:t>:</w:t>
      </w:r>
      <w:r w:rsidR="00B70F37">
        <w:rPr>
          <w:rFonts w:ascii="Arial" w:hAnsi="Arial" w:cs="Arial"/>
          <w:b/>
          <w:bCs/>
        </w:rPr>
        <w:t>59</w:t>
      </w:r>
      <w:r w:rsidR="00216CF5">
        <w:rPr>
          <w:rFonts w:ascii="Arial" w:hAnsi="Arial" w:cs="Arial"/>
          <w:b/>
          <w:bCs/>
        </w:rPr>
        <w:t>pm</w:t>
      </w:r>
    </w:p>
    <w:sectPr w:rsidR="00D955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D9" w:rsidRDefault="000A6AD9" w:rsidP="00D609B6">
      <w:r>
        <w:separator/>
      </w:r>
    </w:p>
  </w:endnote>
  <w:endnote w:type="continuationSeparator" w:id="0">
    <w:p w:rsidR="000A6AD9" w:rsidRDefault="000A6AD9" w:rsidP="00D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D9" w:rsidRDefault="000A6AD9" w:rsidP="00D609B6">
      <w:r>
        <w:separator/>
      </w:r>
    </w:p>
  </w:footnote>
  <w:footnote w:type="continuationSeparator" w:id="0">
    <w:p w:rsidR="000A6AD9" w:rsidRDefault="000A6AD9" w:rsidP="00D6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92" w:rsidRDefault="008B0992" w:rsidP="00D609B6">
    <w:pPr>
      <w:pStyle w:val="Heading1"/>
      <w:jc w:val="center"/>
      <w:rPr>
        <w:rStyle w:val="Hyperlink"/>
        <w:rFonts w:ascii="Verdana" w:hAnsi="Verdana"/>
        <w:sz w:val="20"/>
        <w:szCs w:val="20"/>
      </w:rPr>
    </w:pPr>
    <w:proofErr w:type="spellStart"/>
    <w:r w:rsidRPr="002635F2">
      <w:rPr>
        <w:rFonts w:ascii="Verdana" w:hAnsi="Verdana"/>
        <w:color w:val="auto"/>
        <w:sz w:val="48"/>
        <w:szCs w:val="48"/>
      </w:rPr>
      <w:t>Mickleham</w:t>
    </w:r>
    <w:proofErr w:type="spellEnd"/>
    <w:r w:rsidRPr="002635F2">
      <w:rPr>
        <w:rFonts w:ascii="Verdana" w:hAnsi="Verdana"/>
        <w:color w:val="auto"/>
        <w:sz w:val="48"/>
        <w:szCs w:val="48"/>
      </w:rPr>
      <w:t xml:space="preserve"> Parish Council</w:t>
    </w:r>
    <w:r>
      <w:rPr>
        <w:rFonts w:ascii="Verdana" w:hAnsi="Verdana"/>
        <w:color w:val="auto"/>
        <w:sz w:val="48"/>
        <w:szCs w:val="48"/>
      </w:rPr>
      <w:br/>
    </w:r>
    <w:r w:rsidRPr="003D073E">
      <w:rPr>
        <w:rFonts w:ascii="Verdana" w:hAnsi="Verdana"/>
        <w:sz w:val="20"/>
        <w:szCs w:val="20"/>
      </w:rPr>
      <w:t xml:space="preserve"> </w:t>
    </w:r>
    <w:hyperlink r:id="rId1" w:tgtFrame="_blank" w:history="1">
      <w:r>
        <w:rPr>
          <w:rStyle w:val="Hyperlink"/>
          <w:rFonts w:ascii="Verdana" w:hAnsi="Verdana"/>
          <w:sz w:val="20"/>
          <w:szCs w:val="20"/>
        </w:rPr>
        <w:t>www.micklehampc.org.uk</w:t>
      </w:r>
    </w:hyperlink>
  </w:p>
  <w:p w:rsidR="008B0992" w:rsidRDefault="008B0992" w:rsidP="00D609B6"/>
  <w:p w:rsidR="008B0992" w:rsidRPr="00301AF7" w:rsidRDefault="008B0992" w:rsidP="00015F40">
    <w:pPr>
      <w:jc w:val="center"/>
      <w:rPr>
        <w:rFonts w:ascii="Calibri" w:hAnsi="Calibri" w:cs="Calibri"/>
        <w:b/>
        <w:bCs/>
      </w:rPr>
    </w:pPr>
    <w:r w:rsidRPr="00301AF7">
      <w:rPr>
        <w:rFonts w:ascii="Calibri" w:hAnsi="Calibri" w:cs="Calibri"/>
        <w:b/>
      </w:rPr>
      <w:t xml:space="preserve">Draft Minutes of </w:t>
    </w:r>
    <w:r w:rsidR="003F2391">
      <w:rPr>
        <w:rFonts w:ascii="Calibri" w:hAnsi="Calibri" w:cs="Calibri"/>
        <w:b/>
      </w:rPr>
      <w:t xml:space="preserve">Meeting on </w:t>
    </w:r>
    <w:r w:rsidR="002E7C9F">
      <w:rPr>
        <w:rFonts w:ascii="Calibri" w:hAnsi="Calibri" w:cs="Calibri"/>
        <w:b/>
      </w:rPr>
      <w:t>1</w:t>
    </w:r>
    <w:r w:rsidR="009740CA">
      <w:rPr>
        <w:rFonts w:ascii="Calibri" w:hAnsi="Calibri" w:cs="Calibri"/>
        <w:b/>
      </w:rPr>
      <w:t>2</w:t>
    </w:r>
    <w:r w:rsidRPr="00301AF7">
      <w:rPr>
        <w:rFonts w:ascii="Calibri" w:hAnsi="Calibri" w:cs="Calibri"/>
        <w:b/>
        <w:vertAlign w:val="superscript"/>
      </w:rPr>
      <w:t>th</w:t>
    </w:r>
    <w:r w:rsidRPr="00301AF7">
      <w:rPr>
        <w:rFonts w:ascii="Calibri" w:hAnsi="Calibri" w:cs="Calibri"/>
        <w:b/>
      </w:rPr>
      <w:t xml:space="preserve"> </w:t>
    </w:r>
    <w:r w:rsidR="009740CA">
      <w:rPr>
        <w:rFonts w:ascii="Calibri" w:hAnsi="Calibri" w:cs="Calibri"/>
        <w:b/>
      </w:rPr>
      <w:t xml:space="preserve">September </w:t>
    </w:r>
    <w:r w:rsidRPr="00301AF7">
      <w:rPr>
        <w:rFonts w:ascii="Calibri" w:hAnsi="Calibri" w:cs="Calibri"/>
        <w:b/>
      </w:rPr>
      <w:t>201</w:t>
    </w:r>
    <w:r w:rsidR="008C7133">
      <w:rPr>
        <w:rFonts w:ascii="Calibri" w:hAnsi="Calibri" w:cs="Calibri"/>
        <w:b/>
      </w:rPr>
      <w:t>8</w:t>
    </w:r>
    <w:r w:rsidR="002E7C9F">
      <w:rPr>
        <w:rFonts w:ascii="Calibri" w:hAnsi="Calibri" w:cs="Calibri"/>
        <w:b/>
      </w:rPr>
      <w:t xml:space="preserve"> held at </w:t>
    </w:r>
    <w:r w:rsidR="009740CA">
      <w:rPr>
        <w:rFonts w:ascii="Calibri" w:hAnsi="Calibri" w:cs="Calibri"/>
        <w:b/>
      </w:rPr>
      <w:t>8:</w:t>
    </w:r>
    <w:r w:rsidR="008F0C87">
      <w:rPr>
        <w:rFonts w:ascii="Calibri" w:hAnsi="Calibri" w:cs="Calibri"/>
        <w:b/>
      </w:rPr>
      <w:t>24</w:t>
    </w:r>
    <w:r w:rsidR="002E7C9F">
      <w:rPr>
        <w:rFonts w:ascii="Calibri" w:hAnsi="Calibri" w:cs="Calibri"/>
        <w:b/>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7C4"/>
    <w:multiLevelType w:val="hybridMultilevel"/>
    <w:tmpl w:val="15E080D6"/>
    <w:lvl w:ilvl="0" w:tplc="3ABE1768">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F7B31D6"/>
    <w:multiLevelType w:val="hybridMultilevel"/>
    <w:tmpl w:val="4F3E5AB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014312"/>
    <w:multiLevelType w:val="hybridMultilevel"/>
    <w:tmpl w:val="64CECF78"/>
    <w:lvl w:ilvl="0" w:tplc="540CBB06">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4C508F1"/>
    <w:multiLevelType w:val="hybridMultilevel"/>
    <w:tmpl w:val="46E633F4"/>
    <w:lvl w:ilvl="0" w:tplc="DB000BDC">
      <w:start w:val="2"/>
      <w:numFmt w:val="decimal"/>
      <w:lvlText w:val="%1."/>
      <w:lvlJc w:val="left"/>
      <w:pPr>
        <w:ind w:left="645" w:hanging="360"/>
      </w:pPr>
      <w:rPr>
        <w:rFonts w:hint="default"/>
        <w:b/>
        <w:sz w:val="28"/>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12"/>
    <w:rsid w:val="00011A34"/>
    <w:rsid w:val="00015F40"/>
    <w:rsid w:val="00024BE0"/>
    <w:rsid w:val="00053AB8"/>
    <w:rsid w:val="0007046B"/>
    <w:rsid w:val="00080B27"/>
    <w:rsid w:val="00091FB9"/>
    <w:rsid w:val="000A6AD9"/>
    <w:rsid w:val="000A6C12"/>
    <w:rsid w:val="000B12E9"/>
    <w:rsid w:val="000B205D"/>
    <w:rsid w:val="000B3664"/>
    <w:rsid w:val="000F2A50"/>
    <w:rsid w:val="000F2C64"/>
    <w:rsid w:val="000F311D"/>
    <w:rsid w:val="000F3910"/>
    <w:rsid w:val="001231AF"/>
    <w:rsid w:val="00132F49"/>
    <w:rsid w:val="00140EF2"/>
    <w:rsid w:val="0015346B"/>
    <w:rsid w:val="00154353"/>
    <w:rsid w:val="001737CE"/>
    <w:rsid w:val="00177D61"/>
    <w:rsid w:val="0018035A"/>
    <w:rsid w:val="0018675C"/>
    <w:rsid w:val="0019573F"/>
    <w:rsid w:val="001B34A9"/>
    <w:rsid w:val="001B6730"/>
    <w:rsid w:val="001C18FA"/>
    <w:rsid w:val="001D592C"/>
    <w:rsid w:val="001D69B4"/>
    <w:rsid w:val="001F20CE"/>
    <w:rsid w:val="001F4A6B"/>
    <w:rsid w:val="0020027D"/>
    <w:rsid w:val="0020471E"/>
    <w:rsid w:val="00216CF5"/>
    <w:rsid w:val="002179F1"/>
    <w:rsid w:val="00217B69"/>
    <w:rsid w:val="002329D5"/>
    <w:rsid w:val="00236155"/>
    <w:rsid w:val="0024328B"/>
    <w:rsid w:val="00264CD9"/>
    <w:rsid w:val="00277AA9"/>
    <w:rsid w:val="0028696D"/>
    <w:rsid w:val="00296D06"/>
    <w:rsid w:val="002A2038"/>
    <w:rsid w:val="002A476A"/>
    <w:rsid w:val="002B3597"/>
    <w:rsid w:val="002C52C0"/>
    <w:rsid w:val="002E7C9F"/>
    <w:rsid w:val="002F1093"/>
    <w:rsid w:val="002F6408"/>
    <w:rsid w:val="00301AF7"/>
    <w:rsid w:val="00301BAD"/>
    <w:rsid w:val="0031763A"/>
    <w:rsid w:val="003202E8"/>
    <w:rsid w:val="003206F2"/>
    <w:rsid w:val="00376438"/>
    <w:rsid w:val="00377AD2"/>
    <w:rsid w:val="00392A12"/>
    <w:rsid w:val="003B3C47"/>
    <w:rsid w:val="003B41ED"/>
    <w:rsid w:val="003B4514"/>
    <w:rsid w:val="003B7B7B"/>
    <w:rsid w:val="003C3A87"/>
    <w:rsid w:val="003C495F"/>
    <w:rsid w:val="003D37E8"/>
    <w:rsid w:val="003F0DA9"/>
    <w:rsid w:val="003F2391"/>
    <w:rsid w:val="003F7858"/>
    <w:rsid w:val="00401C60"/>
    <w:rsid w:val="004121B5"/>
    <w:rsid w:val="004237CE"/>
    <w:rsid w:val="0043488F"/>
    <w:rsid w:val="00445F15"/>
    <w:rsid w:val="00447441"/>
    <w:rsid w:val="00454880"/>
    <w:rsid w:val="00464BB4"/>
    <w:rsid w:val="0047354E"/>
    <w:rsid w:val="004745BA"/>
    <w:rsid w:val="00491EEF"/>
    <w:rsid w:val="004A3938"/>
    <w:rsid w:val="004B4942"/>
    <w:rsid w:val="004B5A17"/>
    <w:rsid w:val="004C3F79"/>
    <w:rsid w:val="004D0096"/>
    <w:rsid w:val="004D6DDF"/>
    <w:rsid w:val="004E02BF"/>
    <w:rsid w:val="004E44AD"/>
    <w:rsid w:val="004F0F3D"/>
    <w:rsid w:val="004F524C"/>
    <w:rsid w:val="00500AB1"/>
    <w:rsid w:val="00521B12"/>
    <w:rsid w:val="005347BA"/>
    <w:rsid w:val="005467E1"/>
    <w:rsid w:val="00550D27"/>
    <w:rsid w:val="00552AC3"/>
    <w:rsid w:val="00554CF8"/>
    <w:rsid w:val="00561859"/>
    <w:rsid w:val="00572183"/>
    <w:rsid w:val="0058042E"/>
    <w:rsid w:val="005A5B6A"/>
    <w:rsid w:val="005B1FD8"/>
    <w:rsid w:val="005E3CCB"/>
    <w:rsid w:val="005F0F5B"/>
    <w:rsid w:val="0060295E"/>
    <w:rsid w:val="00622255"/>
    <w:rsid w:val="0063019D"/>
    <w:rsid w:val="00634FA6"/>
    <w:rsid w:val="00642444"/>
    <w:rsid w:val="0064401E"/>
    <w:rsid w:val="00650821"/>
    <w:rsid w:val="00651422"/>
    <w:rsid w:val="00656FE7"/>
    <w:rsid w:val="006660C9"/>
    <w:rsid w:val="00666F1F"/>
    <w:rsid w:val="006809AB"/>
    <w:rsid w:val="00687CA9"/>
    <w:rsid w:val="006959C0"/>
    <w:rsid w:val="006979FB"/>
    <w:rsid w:val="006A0EE7"/>
    <w:rsid w:val="006A1668"/>
    <w:rsid w:val="006A3E57"/>
    <w:rsid w:val="006C721A"/>
    <w:rsid w:val="006E2F3C"/>
    <w:rsid w:val="006E401C"/>
    <w:rsid w:val="006F2320"/>
    <w:rsid w:val="0071216D"/>
    <w:rsid w:val="00725F51"/>
    <w:rsid w:val="00750FE3"/>
    <w:rsid w:val="00764B20"/>
    <w:rsid w:val="00770E08"/>
    <w:rsid w:val="007850F6"/>
    <w:rsid w:val="007944FE"/>
    <w:rsid w:val="00797214"/>
    <w:rsid w:val="007B44DF"/>
    <w:rsid w:val="007D6855"/>
    <w:rsid w:val="007F2264"/>
    <w:rsid w:val="008159BE"/>
    <w:rsid w:val="008422A4"/>
    <w:rsid w:val="00860AA6"/>
    <w:rsid w:val="00867F05"/>
    <w:rsid w:val="00881FC3"/>
    <w:rsid w:val="008838E9"/>
    <w:rsid w:val="00890FA5"/>
    <w:rsid w:val="00897F60"/>
    <w:rsid w:val="008B0992"/>
    <w:rsid w:val="008C7133"/>
    <w:rsid w:val="008D6EAD"/>
    <w:rsid w:val="008F0C87"/>
    <w:rsid w:val="008F3C37"/>
    <w:rsid w:val="00911822"/>
    <w:rsid w:val="009148DF"/>
    <w:rsid w:val="009372F3"/>
    <w:rsid w:val="00941243"/>
    <w:rsid w:val="0094362D"/>
    <w:rsid w:val="00946DF7"/>
    <w:rsid w:val="009479DF"/>
    <w:rsid w:val="0096570C"/>
    <w:rsid w:val="00971CBC"/>
    <w:rsid w:val="009740CA"/>
    <w:rsid w:val="00984290"/>
    <w:rsid w:val="009B5A68"/>
    <w:rsid w:val="009E026A"/>
    <w:rsid w:val="009E1E33"/>
    <w:rsid w:val="009F57DF"/>
    <w:rsid w:val="00A22417"/>
    <w:rsid w:val="00A45924"/>
    <w:rsid w:val="00A572A1"/>
    <w:rsid w:val="00A613F9"/>
    <w:rsid w:val="00A818C4"/>
    <w:rsid w:val="00A85E65"/>
    <w:rsid w:val="00A90324"/>
    <w:rsid w:val="00A93BBF"/>
    <w:rsid w:val="00A93EFB"/>
    <w:rsid w:val="00A95602"/>
    <w:rsid w:val="00AA1D34"/>
    <w:rsid w:val="00AA776B"/>
    <w:rsid w:val="00AB293E"/>
    <w:rsid w:val="00AB7EAA"/>
    <w:rsid w:val="00AC6A90"/>
    <w:rsid w:val="00AC6D78"/>
    <w:rsid w:val="00AD2F10"/>
    <w:rsid w:val="00AE03B2"/>
    <w:rsid w:val="00AE0BDB"/>
    <w:rsid w:val="00AE69D8"/>
    <w:rsid w:val="00AF36BF"/>
    <w:rsid w:val="00B0238A"/>
    <w:rsid w:val="00B15A33"/>
    <w:rsid w:val="00B21D0E"/>
    <w:rsid w:val="00B31316"/>
    <w:rsid w:val="00B364B3"/>
    <w:rsid w:val="00B409AD"/>
    <w:rsid w:val="00B412E0"/>
    <w:rsid w:val="00B42391"/>
    <w:rsid w:val="00B5009E"/>
    <w:rsid w:val="00B70F37"/>
    <w:rsid w:val="00B80F38"/>
    <w:rsid w:val="00B87105"/>
    <w:rsid w:val="00BB790A"/>
    <w:rsid w:val="00BD4A77"/>
    <w:rsid w:val="00BD7725"/>
    <w:rsid w:val="00BE21D8"/>
    <w:rsid w:val="00BF11BB"/>
    <w:rsid w:val="00BF4853"/>
    <w:rsid w:val="00BF4A3D"/>
    <w:rsid w:val="00C10AB0"/>
    <w:rsid w:val="00C13224"/>
    <w:rsid w:val="00C17B10"/>
    <w:rsid w:val="00C54358"/>
    <w:rsid w:val="00CA2D4E"/>
    <w:rsid w:val="00CB26E3"/>
    <w:rsid w:val="00CD2825"/>
    <w:rsid w:val="00CF0DE8"/>
    <w:rsid w:val="00CF3941"/>
    <w:rsid w:val="00D10AB7"/>
    <w:rsid w:val="00D14BFA"/>
    <w:rsid w:val="00D42B10"/>
    <w:rsid w:val="00D508F0"/>
    <w:rsid w:val="00D609B6"/>
    <w:rsid w:val="00D6401D"/>
    <w:rsid w:val="00D66C87"/>
    <w:rsid w:val="00D723FF"/>
    <w:rsid w:val="00D84248"/>
    <w:rsid w:val="00D8583D"/>
    <w:rsid w:val="00D955EC"/>
    <w:rsid w:val="00DA08E5"/>
    <w:rsid w:val="00DA44EC"/>
    <w:rsid w:val="00DA7D4C"/>
    <w:rsid w:val="00DB4C69"/>
    <w:rsid w:val="00DC2301"/>
    <w:rsid w:val="00DE2C2F"/>
    <w:rsid w:val="00E24C24"/>
    <w:rsid w:val="00E34081"/>
    <w:rsid w:val="00E4225B"/>
    <w:rsid w:val="00E553D0"/>
    <w:rsid w:val="00E57EB5"/>
    <w:rsid w:val="00EA0D6D"/>
    <w:rsid w:val="00EA284B"/>
    <w:rsid w:val="00EB3352"/>
    <w:rsid w:val="00EB3503"/>
    <w:rsid w:val="00EB5FF1"/>
    <w:rsid w:val="00EB73C5"/>
    <w:rsid w:val="00EC06F1"/>
    <w:rsid w:val="00EE37CD"/>
    <w:rsid w:val="00F03462"/>
    <w:rsid w:val="00F055EA"/>
    <w:rsid w:val="00F5567B"/>
    <w:rsid w:val="00F65B05"/>
    <w:rsid w:val="00F7512B"/>
    <w:rsid w:val="00FC7387"/>
    <w:rsid w:val="00FE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813">
      <w:bodyDiv w:val="1"/>
      <w:marLeft w:val="0"/>
      <w:marRight w:val="0"/>
      <w:marTop w:val="0"/>
      <w:marBottom w:val="0"/>
      <w:divBdr>
        <w:top w:val="none" w:sz="0" w:space="0" w:color="auto"/>
        <w:left w:val="none" w:sz="0" w:space="0" w:color="auto"/>
        <w:bottom w:val="none" w:sz="0" w:space="0" w:color="auto"/>
        <w:right w:val="none" w:sz="0" w:space="0" w:color="auto"/>
      </w:divBdr>
    </w:div>
    <w:div w:id="688416019">
      <w:bodyDiv w:val="1"/>
      <w:marLeft w:val="0"/>
      <w:marRight w:val="0"/>
      <w:marTop w:val="0"/>
      <w:marBottom w:val="0"/>
      <w:divBdr>
        <w:top w:val="none" w:sz="0" w:space="0" w:color="auto"/>
        <w:left w:val="none" w:sz="0" w:space="0" w:color="auto"/>
        <w:bottom w:val="none" w:sz="0" w:space="0" w:color="auto"/>
        <w:right w:val="none" w:sz="0" w:space="0" w:color="auto"/>
      </w:divBdr>
    </w:div>
    <w:div w:id="1150825603">
      <w:bodyDiv w:val="1"/>
      <w:marLeft w:val="0"/>
      <w:marRight w:val="0"/>
      <w:marTop w:val="0"/>
      <w:marBottom w:val="0"/>
      <w:divBdr>
        <w:top w:val="none" w:sz="0" w:space="0" w:color="auto"/>
        <w:left w:val="none" w:sz="0" w:space="0" w:color="auto"/>
        <w:bottom w:val="none" w:sz="0" w:space="0" w:color="auto"/>
        <w:right w:val="none" w:sz="0" w:space="0" w:color="auto"/>
      </w:divBdr>
    </w:div>
    <w:div w:id="1368095201">
      <w:bodyDiv w:val="1"/>
      <w:marLeft w:val="0"/>
      <w:marRight w:val="0"/>
      <w:marTop w:val="0"/>
      <w:marBottom w:val="0"/>
      <w:divBdr>
        <w:top w:val="none" w:sz="0" w:space="0" w:color="auto"/>
        <w:left w:val="none" w:sz="0" w:space="0" w:color="auto"/>
        <w:bottom w:val="none" w:sz="0" w:space="0" w:color="auto"/>
        <w:right w:val="none" w:sz="0" w:space="0" w:color="auto"/>
      </w:divBdr>
    </w:div>
    <w:div w:id="1425613815">
      <w:bodyDiv w:val="1"/>
      <w:marLeft w:val="0"/>
      <w:marRight w:val="0"/>
      <w:marTop w:val="0"/>
      <w:marBottom w:val="0"/>
      <w:divBdr>
        <w:top w:val="none" w:sz="0" w:space="0" w:color="auto"/>
        <w:left w:val="none" w:sz="0" w:space="0" w:color="auto"/>
        <w:bottom w:val="none" w:sz="0" w:space="0" w:color="auto"/>
        <w:right w:val="none" w:sz="0" w:space="0" w:color="auto"/>
      </w:divBdr>
    </w:div>
    <w:div w:id="18062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ickleham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trevorh</dc:creator>
  <cp:lastModifiedBy>thayl</cp:lastModifiedBy>
  <cp:revision>27</cp:revision>
  <cp:lastPrinted>2017-07-19T14:20:00Z</cp:lastPrinted>
  <dcterms:created xsi:type="dcterms:W3CDTF">2018-09-17T14:23:00Z</dcterms:created>
  <dcterms:modified xsi:type="dcterms:W3CDTF">2018-09-21T03:35:00Z</dcterms:modified>
</cp:coreProperties>
</file>